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1" w:rsidRDefault="0032199F" w:rsidP="00F15721">
      <w:pPr>
        <w:spacing w:line="240" w:lineRule="auto"/>
        <w:ind w:hanging="15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pt;height:771.9pt">
            <v:imagedata r:id="rId7" o:title="001"/>
          </v:shape>
        </w:pict>
      </w:r>
      <w:bookmarkEnd w:id="0"/>
    </w:p>
    <w:p w:rsidR="000D0A22" w:rsidRPr="004641FF" w:rsidRDefault="000D0A22" w:rsidP="006D305A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F37D8B" w:rsidRPr="004641FF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«Основы безопасност</w:t>
      </w:r>
      <w:r w:rsidR="0036724F" w:rsidRPr="004641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7D8B"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жизнедеятельности» предназначена для преподавания </w:t>
      </w:r>
      <w:r w:rsidR="006D305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предмета </w:t>
      </w:r>
      <w:r w:rsidR="00F37D8B"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в 10-11 </w:t>
      </w:r>
      <w:r w:rsidR="00F37D8B" w:rsidRPr="006D305A">
        <w:rPr>
          <w:rFonts w:ascii="Times New Roman" w:eastAsia="Times New Roman" w:hAnsi="Times New Roman"/>
          <w:sz w:val="28"/>
          <w:szCs w:val="28"/>
          <w:lang w:eastAsia="ru-RU"/>
        </w:rPr>
        <w:t>классах госу</w:t>
      </w:r>
      <w:r w:rsidR="0036724F" w:rsidRPr="006D305A">
        <w:rPr>
          <w:rFonts w:ascii="Times New Roman" w:eastAsia="Times New Roman" w:hAnsi="Times New Roman"/>
          <w:sz w:val="28"/>
          <w:szCs w:val="28"/>
          <w:lang w:eastAsia="ru-RU"/>
        </w:rPr>
        <w:t>дарственного бюджетного  общеобразовательного учреждения Республиканский политехнический лицей - интернат</w:t>
      </w:r>
      <w:r w:rsidR="00F37D8B"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 следующих нормативно-правовых и учебно-методических документов:</w:t>
      </w:r>
    </w:p>
    <w:p w:rsidR="000D0A22" w:rsidRP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D0A22" w:rsidRP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D0A22" w:rsidRP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0A22" w:rsidRP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 от 29.12.2010 г. № 189 (с изменениями от 24.11.2015 № 81);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08.05.2019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</w:t>
      </w:r>
      <w:r w:rsidR="00BC755E" w:rsidRPr="004641FF">
        <w:rPr>
          <w:rFonts w:ascii="Times New Roman" w:eastAsia="Times New Roman" w:hAnsi="Times New Roman"/>
          <w:sz w:val="28"/>
          <w:szCs w:val="28"/>
          <w:lang w:eastAsia="ru-RU"/>
        </w:rPr>
        <w:t>дерации от 28.12.2018 г. № 345</w:t>
      </w:r>
    </w:p>
    <w:p w:rsidR="004641FF" w:rsidRDefault="00BC755E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</w:t>
      </w:r>
      <w:r w:rsidRPr="0046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программа. Основы безопасности жизнедеятельности. 10—11 классы. Базовый уровень : учебно - методическое  пособие авт.-сост. В. Н. </w:t>
      </w:r>
      <w:proofErr w:type="spellStart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Латчук</w:t>
      </w:r>
      <w:proofErr w:type="spellEnd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, С. К. Миронов, С. Н. </w:t>
      </w:r>
      <w:proofErr w:type="spellStart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Вангородский</w:t>
      </w:r>
      <w:proofErr w:type="spellEnd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, М. А. Ульянова. — 3-е изд., пер</w:t>
      </w:r>
      <w:proofErr w:type="gramStart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 — М.</w:t>
      </w:r>
      <w:proofErr w:type="gramStart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Дрофа, 2017. — 95, [1] с.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утверждения и структуре рабочих программ учебных предметов, курсов, дисциплин (модулей) педагогических работников общеобразовательных учреждений (Приказ ГБОУ РПЛИ от  31.08.2015 №1);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среднего общего образования государственного бюджетного общеобразовательного учреждения Республиканский политехнический лицей-интернат (Приказ ГБОУ РПЛИ от 31.08.2016 г. № 95/3);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государственного бюджетного общеобразовательного учреждения Республиканский политехнический лицей-интернат на 2019-2020 учебный год. Среднее общее образование. 10 класс. </w:t>
      </w: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Физико-математический и физико-химический профили (Приказ ГБОУ РПЛИ от 28.08.2019 г. № 100/1од);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государственного бюджетного общеобразовательного учреждения Республиканский политехнический лицей-интернат на 2019-2020 учебный год. Среднее общее образование. 11а класс. Физико-математический профиль (Приказ ГБОУ РПЛИ от 28.08.2019 г. № 100/1од); </w:t>
      </w:r>
    </w:p>
    <w:p w:rsidR="004641FF" w:rsidRDefault="000D0A22" w:rsidP="006D305A">
      <w:pPr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/>
        </w:rPr>
        <w:t>Учебный план государственного бюджетного общеобразовательного учреждения Республиканский политехнический лицей-интернат на 2019-2020 учебный год. Среднее общее образование. 11б класс. Физико-химический профиль (Приказ ГБОУ РПЛИ от 28.08.2019 г. № 100/1од).</w:t>
      </w:r>
    </w:p>
    <w:p w:rsidR="004641FF" w:rsidRDefault="0088489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Цели изучения основ безопасности жизнедеятельности в 10—11 классах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общеобразовательных учреждений вытекают из целей изучения предмета в основной школе. Таким образом, выполняется принцип преемственности и непрерывности образования в основной и старшей школе.</w:t>
      </w:r>
    </w:p>
    <w:p w:rsidR="004641FF" w:rsidRDefault="0088489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В своей предметной ориентации предлагаемая программа направлена на достижение следующих целей:</w:t>
      </w:r>
    </w:p>
    <w:p w:rsidR="004641FF" w:rsidRDefault="00884897" w:rsidP="006D305A">
      <w:pPr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освоение знаний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4641FF" w:rsidRDefault="00884897" w:rsidP="006D305A">
      <w:pPr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воспитание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школьников ценностного отношения к здоровью и человеческой жизни, чувства уважения к героическому наследию России и </w:t>
      </w:r>
      <w:proofErr w:type="spellStart"/>
      <w:proofErr w:type="gramStart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e</w:t>
      </w:r>
      <w:proofErr w:type="gramEnd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proofErr w:type="spellEnd"/>
      <w:r w:rsidR="00EF37EC"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государственной символике, патриотизма и стремления выполнить долг по защите</w:t>
      </w:r>
      <w:r w:rsidRPr="004641FF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Отечества;</w:t>
      </w:r>
    </w:p>
    <w:p w:rsidR="004641FF" w:rsidRDefault="00884897" w:rsidP="006D305A">
      <w:pPr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формирование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</w:t>
      </w:r>
      <w:proofErr w:type="gramStart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обучающихся</w:t>
      </w:r>
      <w:proofErr w:type="gramEnd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</w:t>
      </w:r>
      <w:r w:rsidR="00EF37EC" w:rsidRPr="004641FF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>са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мостоятельности, инициативности, способности к успешной социализации в</w:t>
      </w:r>
      <w:r w:rsidRPr="004641FF">
        <w:rPr>
          <w:rFonts w:ascii="Times New Roman" w:eastAsia="Times New Roman" w:hAnsi="Times New Roman"/>
          <w:spacing w:val="-12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обществе;</w:t>
      </w:r>
    </w:p>
    <w:p w:rsidR="004641FF" w:rsidRDefault="00884897" w:rsidP="006D305A">
      <w:pPr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развитие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</w:t>
      </w:r>
      <w:r w:rsidRPr="004641FF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жизни;</w:t>
      </w:r>
    </w:p>
    <w:p w:rsidR="004641FF" w:rsidRDefault="00884897" w:rsidP="006D305A">
      <w:pPr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овладение умениями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</w:t>
      </w:r>
      <w:r w:rsidRPr="004641F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самопомощь.</w:t>
      </w:r>
    </w:p>
    <w:p w:rsidR="004641FF" w:rsidRDefault="0088489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Эти цели соответствуют современным потребностям личности, общества и государства и должны быть успешно реализованы в процессе обучения и воспитания подрастающего поколения.</w:t>
      </w:r>
    </w:p>
    <w:p w:rsidR="00DC2F37" w:rsidRDefault="0088489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В своей предметной ориентации предлагаемая программа нацеливает педагогический процесс на решение следующих задач:</w:t>
      </w:r>
    </w:p>
    <w:p w:rsidR="00DC2F37" w:rsidRDefault="00884897" w:rsidP="006D305A">
      <w:pPr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освоение учащимися знаний о безопасном поведении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населения от опасных и чрезвычайных ситуаций, об обязанностях граждан по защите</w:t>
      </w:r>
      <w:r w:rsidRPr="004641FF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государства;</w:t>
      </w:r>
    </w:p>
    <w:p w:rsidR="00DC2F37" w:rsidRDefault="00884897" w:rsidP="006D305A">
      <w:pPr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воспитание у школьников ценностного отношения к здоровью и человеческой жизни, чувства уважения к героическому наследию Росс</w:t>
      </w:r>
      <w:proofErr w:type="gramStart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ии и ее</w:t>
      </w:r>
      <w:proofErr w:type="gramEnd"/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государственной символике, патриотизма и стремления выполнить долг по защите</w:t>
      </w:r>
      <w:r w:rsidRPr="004641FF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Отечества;</w:t>
      </w:r>
    </w:p>
    <w:p w:rsidR="00DC2F37" w:rsidRDefault="00884897" w:rsidP="006D305A">
      <w:pPr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развитие у учеников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</w:t>
      </w:r>
      <w:r w:rsidRPr="004641FF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жизни;</w:t>
      </w:r>
    </w:p>
    <w:p w:rsidR="00E77A01" w:rsidRPr="00DC2F37" w:rsidRDefault="00884897" w:rsidP="006D305A">
      <w:pPr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eastAsia="Times New Roman" w:hAnsi="Times New Roman"/>
          <w:sz w:val="28"/>
          <w:szCs w:val="28"/>
          <w:lang w:eastAsia="ru-RU" w:bidi="ru-RU"/>
        </w:rPr>
        <w:t>обучение учащихся умению оценивать ситуации, опасные для жизни и здоровья, правильно действовать в чрезвычайных ситуациях, использовать средства индивидуальной и коллективной защиты, оказывать первую медицинскую помощь пострадавшим.</w:t>
      </w:r>
    </w:p>
    <w:p w:rsid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ОБЩАЯ  ХАРАКТЕРИСТИ</w:t>
      </w:r>
      <w:r w:rsidR="00537BA1" w:rsidRPr="004641FF">
        <w:rPr>
          <w:rFonts w:ascii="Times New Roman" w:hAnsi="Times New Roman"/>
          <w:b/>
          <w:sz w:val="28"/>
          <w:szCs w:val="28"/>
        </w:rPr>
        <w:t>КА  КУРСА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 курсе «Основы безопасности жизнедеятельности», как ни в каком другом предмете, представлены в единстве все функции процесса обуч</w:t>
      </w:r>
      <w:r w:rsidR="0020459C" w:rsidRPr="004641FF">
        <w:rPr>
          <w:rFonts w:ascii="Times New Roman" w:hAnsi="Times New Roman"/>
          <w:sz w:val="28"/>
          <w:szCs w:val="28"/>
        </w:rPr>
        <w:t>ения: образовательная, развиваю</w:t>
      </w:r>
      <w:r w:rsidRPr="004641FF">
        <w:rPr>
          <w:rFonts w:ascii="Times New Roman" w:hAnsi="Times New Roman"/>
          <w:sz w:val="28"/>
          <w:szCs w:val="28"/>
        </w:rPr>
        <w:t>щая и воспитательная. Эти функции тесно взаимосвязаны и взаимозависимы.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Образовательная фу</w:t>
      </w:r>
      <w:r w:rsidR="0020459C" w:rsidRPr="004641FF">
        <w:rPr>
          <w:rFonts w:ascii="Times New Roman" w:hAnsi="Times New Roman"/>
          <w:sz w:val="28"/>
          <w:szCs w:val="28"/>
        </w:rPr>
        <w:t>нкция предполагает усвоение обу</w:t>
      </w:r>
      <w:r w:rsidRPr="004641FF">
        <w:rPr>
          <w:rFonts w:ascii="Times New Roman" w:hAnsi="Times New Roman"/>
          <w:sz w:val="28"/>
          <w:szCs w:val="28"/>
        </w:rPr>
        <w:t>чаемыми определенног</w:t>
      </w:r>
      <w:r w:rsidR="0020459C" w:rsidRPr="004641FF">
        <w:rPr>
          <w:rFonts w:ascii="Times New Roman" w:hAnsi="Times New Roman"/>
          <w:sz w:val="28"/>
          <w:szCs w:val="28"/>
        </w:rPr>
        <w:t>о объема общенаучных и специаль</w:t>
      </w:r>
      <w:r w:rsidRPr="004641FF">
        <w:rPr>
          <w:rFonts w:ascii="Times New Roman" w:hAnsi="Times New Roman"/>
          <w:sz w:val="28"/>
          <w:szCs w:val="28"/>
        </w:rPr>
        <w:t>ных знаний и формирование на их основе различных умений и навыков.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Развивающая функция обеспечивает, по</w:t>
      </w:r>
      <w:r w:rsidR="0020459C" w:rsidRPr="004641FF">
        <w:rPr>
          <w:rFonts w:ascii="Times New Roman" w:hAnsi="Times New Roman"/>
          <w:sz w:val="28"/>
          <w:szCs w:val="28"/>
        </w:rPr>
        <w:t>мимо форми</w:t>
      </w:r>
      <w:r w:rsidRPr="004641FF">
        <w:rPr>
          <w:rFonts w:ascii="Times New Roman" w:hAnsi="Times New Roman"/>
          <w:sz w:val="28"/>
          <w:szCs w:val="28"/>
        </w:rPr>
        <w:t>рования знаний, умений</w:t>
      </w:r>
      <w:r w:rsidR="0020459C" w:rsidRPr="004641FF">
        <w:rPr>
          <w:rFonts w:ascii="Times New Roman" w:hAnsi="Times New Roman"/>
          <w:sz w:val="28"/>
          <w:szCs w:val="28"/>
        </w:rPr>
        <w:t xml:space="preserve"> и навыков, общее интеллектуаль</w:t>
      </w:r>
      <w:r w:rsidRPr="004641FF">
        <w:rPr>
          <w:rFonts w:ascii="Times New Roman" w:hAnsi="Times New Roman"/>
          <w:sz w:val="28"/>
          <w:szCs w:val="28"/>
        </w:rPr>
        <w:t>ное развитие учащихся, с</w:t>
      </w:r>
      <w:r w:rsidR="0020459C" w:rsidRPr="004641FF">
        <w:rPr>
          <w:rFonts w:ascii="Times New Roman" w:hAnsi="Times New Roman"/>
          <w:sz w:val="28"/>
          <w:szCs w:val="28"/>
        </w:rPr>
        <w:t>тановление их познавательных ка</w:t>
      </w:r>
      <w:r w:rsidRPr="004641FF">
        <w:rPr>
          <w:rFonts w:ascii="Times New Roman" w:hAnsi="Times New Roman"/>
          <w:sz w:val="28"/>
          <w:szCs w:val="28"/>
        </w:rPr>
        <w:t>честв и творческой активности.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Воспитательная</w:t>
      </w:r>
      <w:r w:rsidR="0020459C" w:rsidRPr="004641FF">
        <w:rPr>
          <w:rFonts w:ascii="Times New Roman" w:hAnsi="Times New Roman"/>
          <w:sz w:val="28"/>
          <w:szCs w:val="28"/>
        </w:rPr>
        <w:t xml:space="preserve"> функция формирует волевые, эсте</w:t>
      </w:r>
      <w:r w:rsidRPr="004641FF">
        <w:rPr>
          <w:rFonts w:ascii="Times New Roman" w:hAnsi="Times New Roman"/>
          <w:sz w:val="28"/>
          <w:szCs w:val="28"/>
        </w:rPr>
        <w:t>тические, нравственные, патриотические и другие качества, диалектическое мировоз</w:t>
      </w:r>
      <w:r w:rsidR="0020459C" w:rsidRPr="004641FF">
        <w:rPr>
          <w:rFonts w:ascii="Times New Roman" w:hAnsi="Times New Roman"/>
          <w:sz w:val="28"/>
          <w:szCs w:val="28"/>
        </w:rPr>
        <w:t>зрение и как результат — всесто</w:t>
      </w:r>
      <w:r w:rsidRPr="004641FF">
        <w:rPr>
          <w:rFonts w:ascii="Times New Roman" w:hAnsi="Times New Roman"/>
          <w:sz w:val="28"/>
          <w:szCs w:val="28"/>
        </w:rPr>
        <w:t>ронне и гармонично развитую личность.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Значимость курса обусл</w:t>
      </w:r>
      <w:r w:rsidR="0020459C" w:rsidRPr="004641FF">
        <w:rPr>
          <w:rFonts w:ascii="Times New Roman" w:hAnsi="Times New Roman"/>
          <w:sz w:val="28"/>
          <w:szCs w:val="28"/>
        </w:rPr>
        <w:t>овлена тем, что в нем реализуют</w:t>
      </w:r>
      <w:r w:rsidRPr="004641FF">
        <w:rPr>
          <w:rFonts w:ascii="Times New Roman" w:hAnsi="Times New Roman"/>
          <w:sz w:val="28"/>
          <w:szCs w:val="28"/>
        </w:rPr>
        <w:t>ся требования Конституции Российской Федерации, ряда важнейших федеральных законов и нормативных правовых документов федерального уровня.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 ку</w:t>
      </w:r>
      <w:proofErr w:type="gramStart"/>
      <w:r w:rsidRPr="004641FF">
        <w:rPr>
          <w:rFonts w:ascii="Times New Roman" w:hAnsi="Times New Roman"/>
          <w:sz w:val="28"/>
          <w:szCs w:val="28"/>
        </w:rPr>
        <w:t>рс вкл</w:t>
      </w:r>
      <w:proofErr w:type="gramEnd"/>
      <w:r w:rsidRPr="004641FF">
        <w:rPr>
          <w:rFonts w:ascii="Times New Roman" w:hAnsi="Times New Roman"/>
          <w:sz w:val="28"/>
          <w:szCs w:val="28"/>
        </w:rPr>
        <w:t>ючен раздел «Основы военной службы», при изучении которого учащие</w:t>
      </w:r>
      <w:r w:rsidR="0020459C" w:rsidRPr="004641FF">
        <w:rPr>
          <w:rFonts w:ascii="Times New Roman" w:hAnsi="Times New Roman"/>
          <w:sz w:val="28"/>
          <w:szCs w:val="28"/>
        </w:rPr>
        <w:t>ся не только теоретически знако</w:t>
      </w:r>
      <w:r w:rsidRPr="004641FF">
        <w:rPr>
          <w:rFonts w:ascii="Times New Roman" w:hAnsi="Times New Roman"/>
          <w:sz w:val="28"/>
          <w:szCs w:val="28"/>
        </w:rPr>
        <w:t>мятся с военной службой и воинской обязанностью, но и принимают участие в практических занятиях, занимаются военно-прикладными видами спорта.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На занятиях школьники получают систематизированное представление о возможн</w:t>
      </w:r>
      <w:r w:rsidR="0020459C" w:rsidRPr="004641FF">
        <w:rPr>
          <w:rFonts w:ascii="Times New Roman" w:hAnsi="Times New Roman"/>
          <w:sz w:val="28"/>
          <w:szCs w:val="28"/>
        </w:rPr>
        <w:t>ых опасностях, учатся их прогно</w:t>
      </w:r>
      <w:r w:rsidRPr="004641FF">
        <w:rPr>
          <w:rFonts w:ascii="Times New Roman" w:hAnsi="Times New Roman"/>
          <w:sz w:val="28"/>
          <w:szCs w:val="28"/>
        </w:rPr>
        <w:t>зировать и вырабатывать безопасный алгоритм действий в конкретных условиях обс</w:t>
      </w:r>
      <w:r w:rsidR="0020459C" w:rsidRPr="004641FF">
        <w:rPr>
          <w:rFonts w:ascii="Times New Roman" w:hAnsi="Times New Roman"/>
          <w:sz w:val="28"/>
          <w:szCs w:val="28"/>
        </w:rPr>
        <w:t>тановки, обучаются оказанию пер</w:t>
      </w:r>
      <w:r w:rsidRPr="004641FF">
        <w:rPr>
          <w:rFonts w:ascii="Times New Roman" w:hAnsi="Times New Roman"/>
          <w:sz w:val="28"/>
          <w:szCs w:val="28"/>
        </w:rPr>
        <w:t>вой помощи, транспор</w:t>
      </w:r>
      <w:r w:rsidR="0020459C" w:rsidRPr="004641FF">
        <w:rPr>
          <w:rFonts w:ascii="Times New Roman" w:hAnsi="Times New Roman"/>
          <w:sz w:val="28"/>
          <w:szCs w:val="28"/>
        </w:rPr>
        <w:t>тировке пострадавших, элементар</w:t>
      </w:r>
      <w:r w:rsidRPr="004641FF">
        <w:rPr>
          <w:rFonts w:ascii="Times New Roman" w:hAnsi="Times New Roman"/>
          <w:sz w:val="28"/>
          <w:szCs w:val="28"/>
        </w:rPr>
        <w:t>ным приемам самозащи</w:t>
      </w:r>
      <w:r w:rsidR="0020459C" w:rsidRPr="004641FF">
        <w:rPr>
          <w:rFonts w:ascii="Times New Roman" w:hAnsi="Times New Roman"/>
          <w:sz w:val="28"/>
          <w:szCs w:val="28"/>
        </w:rPr>
        <w:t>ты и выживания в природных усло</w:t>
      </w:r>
      <w:r w:rsidRPr="004641FF">
        <w:rPr>
          <w:rFonts w:ascii="Times New Roman" w:hAnsi="Times New Roman"/>
          <w:sz w:val="28"/>
          <w:szCs w:val="28"/>
        </w:rPr>
        <w:t>виях.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Курс «Основы безопасности жизнедеятельности» решает и еще одну немаловажную </w:t>
      </w:r>
      <w:r w:rsidR="0020459C" w:rsidRPr="004641FF">
        <w:rPr>
          <w:rFonts w:ascii="Times New Roman" w:hAnsi="Times New Roman"/>
          <w:sz w:val="28"/>
          <w:szCs w:val="28"/>
        </w:rPr>
        <w:t>задачу — он нацелен на пропаган</w:t>
      </w:r>
      <w:r w:rsidRPr="004641FF">
        <w:rPr>
          <w:rFonts w:ascii="Times New Roman" w:hAnsi="Times New Roman"/>
          <w:sz w:val="28"/>
          <w:szCs w:val="28"/>
        </w:rPr>
        <w:t>ду здорового образа жи</w:t>
      </w:r>
      <w:r w:rsidR="0020459C" w:rsidRPr="004641FF">
        <w:rPr>
          <w:rFonts w:ascii="Times New Roman" w:hAnsi="Times New Roman"/>
          <w:sz w:val="28"/>
          <w:szCs w:val="28"/>
        </w:rPr>
        <w:t>зни, профилактику вредных привы</w:t>
      </w:r>
      <w:r w:rsidRPr="004641FF">
        <w:rPr>
          <w:rFonts w:ascii="Times New Roman" w:hAnsi="Times New Roman"/>
          <w:sz w:val="28"/>
          <w:szCs w:val="28"/>
        </w:rPr>
        <w:t>чек: наркомании, токсикомании, алкоголизма, курения, знакомит обучаемых с основами репродуктивного здоровья.</w:t>
      </w:r>
    </w:p>
    <w:p w:rsidR="00E77A01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Курс является своеобразной базой для проведения целого ряда внешкольных и внеклассных мероприятий. </w:t>
      </w:r>
      <w:proofErr w:type="gramStart"/>
      <w:r w:rsidRPr="004641FF">
        <w:rPr>
          <w:rFonts w:ascii="Times New Roman" w:hAnsi="Times New Roman"/>
          <w:sz w:val="28"/>
          <w:szCs w:val="28"/>
        </w:rPr>
        <w:t>Это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прежде всего Всероссийская </w:t>
      </w:r>
      <w:r w:rsidRPr="004641FF">
        <w:rPr>
          <w:rFonts w:ascii="Times New Roman" w:hAnsi="Times New Roman"/>
          <w:sz w:val="28"/>
          <w:szCs w:val="28"/>
        </w:rPr>
        <w:lastRenderedPageBreak/>
        <w:t>олимпиада школьников по основам безопасности жизнедеятельности и Всероссийское детско-юношеское движение «Школа безопасности».</w:t>
      </w:r>
    </w:p>
    <w:p w:rsidR="00DC2F37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Структурно курс представлен тремя разделами:</w:t>
      </w:r>
    </w:p>
    <w:p w:rsidR="00DC2F37" w:rsidRDefault="00DC2F37" w:rsidP="006D305A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2843" w:rsidRPr="004641FF">
        <w:rPr>
          <w:rFonts w:ascii="Times New Roman" w:hAnsi="Times New Roman"/>
          <w:sz w:val="28"/>
          <w:szCs w:val="28"/>
        </w:rPr>
        <w:t>аздел 1 «Безопасность и защита человека в опасных, экстремальных и чрезвычайных ситуациях»;</w:t>
      </w:r>
    </w:p>
    <w:p w:rsidR="00DC2F37" w:rsidRDefault="00DC2F37" w:rsidP="006D305A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2843" w:rsidRPr="004641FF">
        <w:rPr>
          <w:rFonts w:ascii="Times New Roman" w:hAnsi="Times New Roman"/>
          <w:sz w:val="28"/>
          <w:szCs w:val="28"/>
        </w:rPr>
        <w:t>аздел 2 «Основы меди</w:t>
      </w:r>
      <w:r w:rsidR="0020459C" w:rsidRPr="004641FF">
        <w:rPr>
          <w:rFonts w:ascii="Times New Roman" w:hAnsi="Times New Roman"/>
          <w:sz w:val="28"/>
          <w:szCs w:val="28"/>
        </w:rPr>
        <w:t>цинских знаний и здорового обра</w:t>
      </w:r>
      <w:r>
        <w:rPr>
          <w:rFonts w:ascii="Times New Roman" w:hAnsi="Times New Roman"/>
          <w:sz w:val="28"/>
          <w:szCs w:val="28"/>
        </w:rPr>
        <w:t>за жизни»;</w:t>
      </w:r>
    </w:p>
    <w:p w:rsidR="00B82843" w:rsidRPr="004641FF" w:rsidRDefault="00DC2F37" w:rsidP="006D305A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2843" w:rsidRPr="004641FF">
        <w:rPr>
          <w:rFonts w:ascii="Times New Roman" w:hAnsi="Times New Roman"/>
          <w:sz w:val="28"/>
          <w:szCs w:val="28"/>
        </w:rPr>
        <w:t>аздел 3 «Основы военной службы».</w:t>
      </w:r>
    </w:p>
    <w:p w:rsidR="00E77A01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Понятийная база и содержание курса полностью соо</w:t>
      </w:r>
      <w:r w:rsidR="0020459C" w:rsidRPr="004641FF">
        <w:rPr>
          <w:rFonts w:ascii="Times New Roman" w:hAnsi="Times New Roman"/>
          <w:sz w:val="28"/>
          <w:szCs w:val="28"/>
        </w:rPr>
        <w:t>т</w:t>
      </w:r>
      <w:r w:rsidRPr="004641FF">
        <w:rPr>
          <w:rFonts w:ascii="Times New Roman" w:hAnsi="Times New Roman"/>
          <w:sz w:val="28"/>
          <w:szCs w:val="28"/>
        </w:rPr>
        <w:t>ветствуют Конституции</w:t>
      </w:r>
      <w:r w:rsidR="0020459C" w:rsidRPr="004641FF">
        <w:rPr>
          <w:rFonts w:ascii="Times New Roman" w:hAnsi="Times New Roman"/>
          <w:sz w:val="28"/>
          <w:szCs w:val="28"/>
        </w:rPr>
        <w:t xml:space="preserve"> Российской Федерации, федераль</w:t>
      </w:r>
      <w:r w:rsidRPr="004641FF">
        <w:rPr>
          <w:rFonts w:ascii="Times New Roman" w:hAnsi="Times New Roman"/>
          <w:sz w:val="28"/>
          <w:szCs w:val="28"/>
        </w:rPr>
        <w:t>ным законам и нормати</w:t>
      </w:r>
      <w:r w:rsidR="006607EC" w:rsidRPr="004641FF">
        <w:rPr>
          <w:rFonts w:ascii="Times New Roman" w:hAnsi="Times New Roman"/>
          <w:sz w:val="28"/>
          <w:szCs w:val="28"/>
        </w:rPr>
        <w:t>вным правовым документам Россий</w:t>
      </w:r>
      <w:r w:rsidRPr="004641FF">
        <w:rPr>
          <w:rFonts w:ascii="Times New Roman" w:hAnsi="Times New Roman"/>
          <w:sz w:val="28"/>
          <w:szCs w:val="28"/>
        </w:rPr>
        <w:t>ской Федерации, в том чи</w:t>
      </w:r>
      <w:r w:rsidR="006607EC" w:rsidRPr="004641FF">
        <w:rPr>
          <w:rFonts w:ascii="Times New Roman" w:hAnsi="Times New Roman"/>
          <w:sz w:val="28"/>
          <w:szCs w:val="28"/>
        </w:rPr>
        <w:t>сле Федеральному</w:t>
      </w:r>
      <w:r w:rsidR="00043489" w:rsidRPr="004641FF">
        <w:rPr>
          <w:rFonts w:ascii="Times New Roman" w:hAnsi="Times New Roman"/>
          <w:sz w:val="28"/>
          <w:szCs w:val="28"/>
        </w:rPr>
        <w:t xml:space="preserve"> компоненту</w:t>
      </w:r>
      <w:r w:rsidR="006607EC" w:rsidRPr="004641FF">
        <w:rPr>
          <w:rFonts w:ascii="Times New Roman" w:hAnsi="Times New Roman"/>
          <w:sz w:val="28"/>
          <w:szCs w:val="28"/>
        </w:rPr>
        <w:t xml:space="preserve"> государственно</w:t>
      </w:r>
      <w:r w:rsidRPr="004641FF">
        <w:rPr>
          <w:rFonts w:ascii="Times New Roman" w:hAnsi="Times New Roman"/>
          <w:sz w:val="28"/>
          <w:szCs w:val="28"/>
        </w:rPr>
        <w:t>му образовательн</w:t>
      </w:r>
      <w:r w:rsidR="00043489" w:rsidRPr="004641FF">
        <w:rPr>
          <w:rFonts w:ascii="Times New Roman" w:hAnsi="Times New Roman"/>
          <w:sz w:val="28"/>
          <w:szCs w:val="28"/>
        </w:rPr>
        <w:t xml:space="preserve">ому стандарту </w:t>
      </w:r>
      <w:r w:rsidR="00B97F9C" w:rsidRPr="004641FF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043489" w:rsidRPr="004641FF" w:rsidRDefault="00B97F9C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МЕСТ</w:t>
      </w:r>
      <w:r w:rsidR="00043489" w:rsidRPr="004641FF">
        <w:rPr>
          <w:rFonts w:ascii="Times New Roman" w:hAnsi="Times New Roman"/>
          <w:b/>
          <w:sz w:val="28"/>
          <w:szCs w:val="28"/>
        </w:rPr>
        <w:t>О УЧЕБНОГО ПРЕДМЕТА</w:t>
      </w:r>
      <w:r w:rsidR="00165304" w:rsidRPr="004641FF">
        <w:rPr>
          <w:rFonts w:ascii="Times New Roman" w:hAnsi="Times New Roman"/>
          <w:b/>
          <w:sz w:val="28"/>
          <w:szCs w:val="28"/>
        </w:rPr>
        <w:t xml:space="preserve"> В УЧЕБНОМ</w:t>
      </w:r>
      <w:r w:rsidR="00B82843" w:rsidRPr="004641FF">
        <w:rPr>
          <w:rFonts w:ascii="Times New Roman" w:hAnsi="Times New Roman"/>
          <w:b/>
          <w:sz w:val="28"/>
          <w:szCs w:val="28"/>
        </w:rPr>
        <w:t xml:space="preserve"> ПЛАНЕ</w:t>
      </w:r>
      <w:r w:rsidR="00043489" w:rsidRPr="004641FF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043489" w:rsidRPr="004641FF" w:rsidRDefault="00043489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Согласно </w:t>
      </w:r>
      <w:r w:rsidR="006D305A">
        <w:rPr>
          <w:rFonts w:ascii="Times New Roman" w:hAnsi="Times New Roman"/>
          <w:sz w:val="28"/>
          <w:szCs w:val="28"/>
        </w:rPr>
        <w:t>учебным планам</w:t>
      </w:r>
      <w:r w:rsidRPr="004641FF">
        <w:rPr>
          <w:rFonts w:ascii="Times New Roman" w:hAnsi="Times New Roman"/>
          <w:sz w:val="28"/>
          <w:szCs w:val="28"/>
        </w:rPr>
        <w:t xml:space="preserve"> рабочая программа для 10, 11 классов предусматривает обучение ОБЖ в объёме 1 час в неделю; в 10 классе – 35 часов и в 11 классе – 34 часа.</w:t>
      </w:r>
    </w:p>
    <w:p w:rsidR="00B82843" w:rsidRPr="00A70256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70256">
        <w:rPr>
          <w:rFonts w:ascii="Times New Roman" w:hAnsi="Times New Roman"/>
          <w:color w:val="000000" w:themeColor="text1"/>
          <w:sz w:val="28"/>
          <w:szCs w:val="28"/>
        </w:rPr>
        <w:t>Кроме того, по окончан</w:t>
      </w:r>
      <w:r w:rsidR="00F146F7"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ии 10 класса </w:t>
      </w:r>
      <w:r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учебные сборы (практические занятия) по основам военной слу</w:t>
      </w:r>
      <w:r w:rsidR="006607EC" w:rsidRPr="00A70256">
        <w:rPr>
          <w:rFonts w:ascii="Times New Roman" w:hAnsi="Times New Roman"/>
          <w:color w:val="000000" w:themeColor="text1"/>
          <w:sz w:val="28"/>
          <w:szCs w:val="28"/>
        </w:rPr>
        <w:t>жбы. Продолжительность этих сбо</w:t>
      </w:r>
      <w:r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ров — 5 </w:t>
      </w:r>
      <w:r w:rsidR="00F146F7"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дней (35 ч). Сборы </w:t>
      </w:r>
      <w:r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 организуются и проводятся в </w:t>
      </w:r>
      <w:r w:rsidR="006D305A">
        <w:rPr>
          <w:rFonts w:ascii="Times New Roman" w:hAnsi="Times New Roman"/>
          <w:color w:val="000000" w:themeColor="text1"/>
          <w:sz w:val="28"/>
          <w:szCs w:val="28"/>
        </w:rPr>
        <w:t>мае при образовательном</w:t>
      </w:r>
      <w:r w:rsidRPr="00A70256">
        <w:rPr>
          <w:rFonts w:ascii="Times New Roman" w:hAnsi="Times New Roman"/>
          <w:color w:val="000000" w:themeColor="text1"/>
          <w:sz w:val="28"/>
          <w:szCs w:val="28"/>
        </w:rPr>
        <w:t xml:space="preserve"> уч</w:t>
      </w:r>
      <w:r w:rsidR="006D305A">
        <w:rPr>
          <w:rFonts w:ascii="Times New Roman" w:hAnsi="Times New Roman"/>
          <w:color w:val="000000" w:themeColor="text1"/>
          <w:sz w:val="28"/>
          <w:szCs w:val="28"/>
        </w:rPr>
        <w:t>реждении.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 ходе сборов учащиес</w:t>
      </w:r>
      <w:r w:rsidR="006607EC" w:rsidRPr="004641FF">
        <w:rPr>
          <w:rFonts w:ascii="Times New Roman" w:hAnsi="Times New Roman"/>
          <w:sz w:val="28"/>
          <w:szCs w:val="28"/>
        </w:rPr>
        <w:t>я изучают размещение и быт воен</w:t>
      </w:r>
      <w:r w:rsidRPr="004641FF">
        <w:rPr>
          <w:rFonts w:ascii="Times New Roman" w:hAnsi="Times New Roman"/>
          <w:sz w:val="28"/>
          <w:szCs w:val="28"/>
        </w:rPr>
        <w:t>нослужащих, организацию караульной и внутренней служб, элементы строевой, огнево</w:t>
      </w:r>
      <w:r w:rsidR="006607EC" w:rsidRPr="004641FF">
        <w:rPr>
          <w:rFonts w:ascii="Times New Roman" w:hAnsi="Times New Roman"/>
          <w:sz w:val="28"/>
          <w:szCs w:val="28"/>
        </w:rPr>
        <w:t>й, тактической, физической и ме</w:t>
      </w:r>
      <w:r w:rsidRPr="004641FF">
        <w:rPr>
          <w:rFonts w:ascii="Times New Roman" w:hAnsi="Times New Roman"/>
          <w:sz w:val="28"/>
          <w:szCs w:val="28"/>
        </w:rPr>
        <w:t>дицинской подготовки, а</w:t>
      </w:r>
      <w:r w:rsidR="006607EC" w:rsidRPr="004641FF">
        <w:rPr>
          <w:rFonts w:ascii="Times New Roman" w:hAnsi="Times New Roman"/>
          <w:sz w:val="28"/>
          <w:szCs w:val="28"/>
        </w:rPr>
        <w:t xml:space="preserve"> также вопросы радиационной, хи</w:t>
      </w:r>
      <w:r w:rsidRPr="004641FF">
        <w:rPr>
          <w:rFonts w:ascii="Times New Roman" w:hAnsi="Times New Roman"/>
          <w:sz w:val="28"/>
          <w:szCs w:val="28"/>
        </w:rPr>
        <w:t>мической и биологической защиты войск. Во время сборов проводятся мероприятия</w:t>
      </w:r>
      <w:r w:rsidR="006607EC" w:rsidRPr="004641FF">
        <w:rPr>
          <w:rFonts w:ascii="Times New Roman" w:hAnsi="Times New Roman"/>
          <w:sz w:val="28"/>
          <w:szCs w:val="28"/>
        </w:rPr>
        <w:t xml:space="preserve"> по военно-профессиональной ори</w:t>
      </w:r>
      <w:r w:rsidRPr="004641FF">
        <w:rPr>
          <w:rFonts w:ascii="Times New Roman" w:hAnsi="Times New Roman"/>
          <w:sz w:val="28"/>
          <w:szCs w:val="28"/>
        </w:rPr>
        <w:t>ентации.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СТАНДАРТ СРЕДНЕГО (ПОЛНОГО) ОБЩЕГО ОБРАЗОВАНИЯ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Базовый уровень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F37D8B" w:rsidRPr="004641FF" w:rsidRDefault="00F37D8B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</w:t>
      </w:r>
      <w:r w:rsidR="00DC2F37">
        <w:rPr>
          <w:rFonts w:ascii="Times New Roman" w:hAnsi="Times New Roman"/>
          <w:sz w:val="28"/>
          <w:szCs w:val="28"/>
        </w:rPr>
        <w:t xml:space="preserve">звычайных ситуациях природного, </w:t>
      </w:r>
      <w:r w:rsidRPr="004641FF">
        <w:rPr>
          <w:rFonts w:ascii="Times New Roman" w:hAnsi="Times New Roman"/>
          <w:sz w:val="28"/>
          <w:szCs w:val="28"/>
        </w:rPr>
        <w:t>техногенного и социального характера; здоровье и здоровом образе жизни;</w:t>
      </w:r>
      <w:r w:rsidR="00DC2F37">
        <w:rPr>
          <w:rFonts w:ascii="Times New Roman" w:hAnsi="Times New Roman"/>
          <w:sz w:val="28"/>
          <w:szCs w:val="28"/>
        </w:rPr>
        <w:t xml:space="preserve"> государственной системе защиты </w:t>
      </w:r>
      <w:r w:rsidRPr="004641FF">
        <w:rPr>
          <w:rFonts w:ascii="Times New Roman" w:hAnsi="Times New Roman"/>
          <w:sz w:val="28"/>
          <w:szCs w:val="28"/>
        </w:rPr>
        <w:t>населения от опасных и чрезвычайных ситуаций; об обязанностях граждан по защите государства;</w:t>
      </w:r>
    </w:p>
    <w:p w:rsidR="00F37D8B" w:rsidRPr="004641FF" w:rsidRDefault="00F37D8B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4641FF">
        <w:rPr>
          <w:rFonts w:ascii="Times New Roman" w:hAnsi="Times New Roman"/>
          <w:sz w:val="28"/>
          <w:szCs w:val="28"/>
        </w:rPr>
        <w:t>ии и ее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7B0E8B" w:rsidRDefault="00F37D8B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развитие черт личности, необходимых для безопасного поведения</w:t>
      </w:r>
      <w:r w:rsidR="007B0E8B">
        <w:rPr>
          <w:rFonts w:ascii="Times New Roman" w:hAnsi="Times New Roman"/>
          <w:sz w:val="28"/>
          <w:szCs w:val="28"/>
        </w:rPr>
        <w:t xml:space="preserve"> в чрезвычайных ситуациях и при </w:t>
      </w:r>
      <w:r w:rsidRPr="004641FF">
        <w:rPr>
          <w:rFonts w:ascii="Times New Roman" w:hAnsi="Times New Roman"/>
          <w:sz w:val="28"/>
          <w:szCs w:val="28"/>
        </w:rPr>
        <w:t xml:space="preserve">прохождении военной службы; </w:t>
      </w:r>
    </w:p>
    <w:p w:rsidR="00F37D8B" w:rsidRPr="004641FF" w:rsidRDefault="00F37D8B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бдительности по предотвращению актов терро</w:t>
      </w:r>
      <w:r w:rsidR="00DC2F37">
        <w:rPr>
          <w:rFonts w:ascii="Times New Roman" w:hAnsi="Times New Roman"/>
          <w:sz w:val="28"/>
          <w:szCs w:val="28"/>
        </w:rPr>
        <w:t xml:space="preserve">ризма; потребности в соблюдении </w:t>
      </w:r>
      <w:r w:rsidRPr="004641FF">
        <w:rPr>
          <w:rFonts w:ascii="Times New Roman" w:hAnsi="Times New Roman"/>
          <w:sz w:val="28"/>
          <w:szCs w:val="28"/>
        </w:rPr>
        <w:t>здорового образа жизни;</w:t>
      </w:r>
    </w:p>
    <w:p w:rsidR="007B0E8B" w:rsidRDefault="00F37D8B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овладение умениями оценивать ситуации, опасные для жизни и здоро</w:t>
      </w:r>
      <w:r w:rsidR="00DC2F37">
        <w:rPr>
          <w:rFonts w:ascii="Times New Roman" w:hAnsi="Times New Roman"/>
          <w:sz w:val="28"/>
          <w:szCs w:val="28"/>
        </w:rPr>
        <w:t xml:space="preserve">вья; действовать в чрезвычайных </w:t>
      </w:r>
      <w:r w:rsidRPr="004641FF">
        <w:rPr>
          <w:rFonts w:ascii="Times New Roman" w:hAnsi="Times New Roman"/>
          <w:sz w:val="28"/>
          <w:szCs w:val="28"/>
        </w:rPr>
        <w:t>ситуациях; использовать средства индивидуальной и коллективной защит</w:t>
      </w:r>
      <w:r w:rsidR="00DC2F37">
        <w:rPr>
          <w:rFonts w:ascii="Times New Roman" w:hAnsi="Times New Roman"/>
          <w:sz w:val="28"/>
          <w:szCs w:val="28"/>
        </w:rPr>
        <w:t xml:space="preserve">ы; </w:t>
      </w:r>
    </w:p>
    <w:p w:rsidR="00F37D8B" w:rsidRPr="004641FF" w:rsidRDefault="00DC2F37" w:rsidP="006D305A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оказывать первую медицинскую </w:t>
      </w:r>
      <w:r w:rsidR="00F37D8B" w:rsidRPr="004641FF">
        <w:rPr>
          <w:rFonts w:ascii="Times New Roman" w:hAnsi="Times New Roman"/>
          <w:sz w:val="28"/>
          <w:szCs w:val="28"/>
        </w:rPr>
        <w:t>помощь пострадавшим.</w:t>
      </w:r>
    </w:p>
    <w:p w:rsidR="00F37D8B" w:rsidRPr="006D305A" w:rsidRDefault="00DC2F37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305A">
        <w:rPr>
          <w:rFonts w:ascii="Times New Roman" w:hAnsi="Times New Roman"/>
          <w:b/>
          <w:sz w:val="28"/>
          <w:szCs w:val="28"/>
        </w:rPr>
        <w:t xml:space="preserve">Обязательный минимум содержания </w:t>
      </w:r>
      <w:r w:rsidR="00F37D8B" w:rsidRPr="006D305A">
        <w:rPr>
          <w:rFonts w:ascii="Times New Roman" w:hAnsi="Times New Roman"/>
          <w:b/>
          <w:sz w:val="28"/>
          <w:szCs w:val="28"/>
        </w:rPr>
        <w:t>основных образовательных программ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Сохранение здоровья и обеспечение личной безопасности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Здоровый образ жизни как основа личного здоровья и безопас</w:t>
      </w:r>
      <w:r w:rsidR="00DC2F37">
        <w:rPr>
          <w:rFonts w:ascii="Times New Roman" w:hAnsi="Times New Roman"/>
          <w:sz w:val="28"/>
          <w:szCs w:val="28"/>
        </w:rPr>
        <w:t xml:space="preserve">ной жизнедеятельности. Факторы, </w:t>
      </w:r>
      <w:r w:rsidRPr="004641FF">
        <w:rPr>
          <w:rFonts w:ascii="Times New Roman" w:hAnsi="Times New Roman"/>
          <w:sz w:val="28"/>
          <w:szCs w:val="28"/>
        </w:rPr>
        <w:t>влияющие на укрепление здоровья. Факторы, разрушающие здоровье.</w:t>
      </w:r>
    </w:p>
    <w:p w:rsidR="00194D22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Репродуктивное здоровье. Правила личной гигиены.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медицинская помощь при тепловых и солнечных ударах, поражениях электрическим током,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переломах, кровотечениях; навыки проведения искусственного дыхания и непрямого массажа сердца.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Правила и безопасность дорожного движения (в части, касающ</w:t>
      </w:r>
      <w:r w:rsidR="00203891">
        <w:rPr>
          <w:rFonts w:ascii="Times New Roman" w:hAnsi="Times New Roman"/>
          <w:sz w:val="28"/>
          <w:szCs w:val="28"/>
        </w:rPr>
        <w:t xml:space="preserve">ейся пешеходов, велосипедистов, </w:t>
      </w:r>
      <w:r w:rsidRPr="004641FF">
        <w:rPr>
          <w:rFonts w:ascii="Times New Roman" w:hAnsi="Times New Roman"/>
          <w:sz w:val="28"/>
          <w:szCs w:val="28"/>
        </w:rPr>
        <w:t>пассажиров и водителей транспортных средств).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(абзац введен Приказом</w:t>
      </w:r>
      <w:r w:rsidR="006D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19.10.2009 N 427)</w:t>
      </w:r>
      <w:r w:rsidR="00810865">
        <w:rPr>
          <w:rFonts w:ascii="Times New Roman" w:hAnsi="Times New Roman"/>
          <w:sz w:val="28"/>
          <w:szCs w:val="28"/>
        </w:rPr>
        <w:t>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Государственная система обеспечения безопасности населения</w:t>
      </w:r>
      <w:r w:rsidR="00810865">
        <w:rPr>
          <w:rFonts w:ascii="Times New Roman" w:hAnsi="Times New Roman"/>
          <w:sz w:val="28"/>
          <w:szCs w:val="28"/>
        </w:rPr>
        <w:t>.</w:t>
      </w:r>
    </w:p>
    <w:p w:rsidR="00F37D8B" w:rsidRPr="00203891" w:rsidRDefault="00F37D8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ОСНОВНЫЕ ПОЛОЖЕНИЯ КОНЦЕПЦИИ НАЦИОНАЛЬНОЙ БЕЗОПАСНОСТИ РОССИЙСКОЙ</w:t>
      </w:r>
      <w:r w:rsidR="00203891">
        <w:rPr>
          <w:rFonts w:ascii="Times New Roman" w:hAnsi="Times New Roman"/>
          <w:b/>
          <w:sz w:val="28"/>
          <w:szCs w:val="28"/>
        </w:rPr>
        <w:t xml:space="preserve"> </w:t>
      </w:r>
      <w:r w:rsidRPr="004641FF">
        <w:rPr>
          <w:rFonts w:ascii="Times New Roman" w:hAnsi="Times New Roman"/>
          <w:b/>
          <w:sz w:val="28"/>
          <w:szCs w:val="28"/>
        </w:rPr>
        <w:t>ФЕДЕРАЦИИ</w:t>
      </w:r>
      <w:r w:rsidRPr="004641FF">
        <w:rPr>
          <w:rFonts w:ascii="Times New Roman" w:hAnsi="Times New Roman"/>
          <w:sz w:val="28"/>
          <w:szCs w:val="28"/>
        </w:rPr>
        <w:t>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Чрезвычайные ситуации природного (метеорологические, геологические, гидрологические, биологические),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техногенного (аварии на транспорте и объектах экономики, радиационное и химическое за</w:t>
      </w:r>
      <w:r w:rsidR="00203891">
        <w:rPr>
          <w:rFonts w:ascii="Times New Roman" w:hAnsi="Times New Roman"/>
          <w:sz w:val="28"/>
          <w:szCs w:val="28"/>
        </w:rPr>
        <w:t xml:space="preserve">грязнение местности) </w:t>
      </w:r>
      <w:r w:rsidRPr="004641FF">
        <w:rPr>
          <w:rFonts w:ascii="Times New Roman" w:hAnsi="Times New Roman"/>
          <w:sz w:val="28"/>
          <w:szCs w:val="28"/>
        </w:rPr>
        <w:t>и социального (терроризм, вооруженные конфликты) характера.</w:t>
      </w:r>
      <w:proofErr w:type="gramEnd"/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направления деятельности государственных организаций и ведомств Российской Федерации по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защите населения и территорий от чрезвычайных ситуаций: прогноз, мониторинг, о</w:t>
      </w:r>
      <w:r w:rsidR="00203891">
        <w:rPr>
          <w:rFonts w:ascii="Times New Roman" w:hAnsi="Times New Roman"/>
          <w:sz w:val="28"/>
          <w:szCs w:val="28"/>
        </w:rPr>
        <w:t xml:space="preserve">повещение, защита, </w:t>
      </w:r>
      <w:r w:rsidRPr="004641FF">
        <w:rPr>
          <w:rFonts w:ascii="Times New Roman" w:hAnsi="Times New Roman"/>
          <w:sz w:val="28"/>
          <w:szCs w:val="28"/>
        </w:rPr>
        <w:t>эвакуация, аварийно-спасательные работы, обучение населения.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природного и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техногенного характера (РСЧС).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Гражданская оборона, ее предназначение и задачи по обеспечению защиты населения от опасностей,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возникающих при ведении военных действий или вследствие этих действий.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Правила безопасного поведения человека при угрозе террористического акта и захвате в качестве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заложника. Меры безопасности населения, оказавшегося на территории военных действий.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Государственные службы по охране здоровья и обеспечения безопасности населения.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Основы обороны государства и воинская обязанность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Защита Отечества - долг и обязанность граждан России. Основы законодательства Российской Федерации</w:t>
      </w:r>
      <w:r w:rsidR="0020389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об обороне государства и воинской обязанности граждан.</w:t>
      </w:r>
    </w:p>
    <w:p w:rsidR="00194D22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Вооруженные Силы Российской Федерации - основа обороны государства. 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ИСТОРИЯ СОЗДАНИЯ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ВООРУЖЕННЫХ СИЛ. Виды Вооруженных Сил. Рода войск</w:t>
      </w:r>
      <w:r w:rsidRPr="004641FF">
        <w:rPr>
          <w:rFonts w:ascii="Times New Roman" w:hAnsi="Times New Roman"/>
          <w:sz w:val="28"/>
          <w:szCs w:val="28"/>
        </w:rPr>
        <w:t>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Обязательная подготовка к военной службе. Требования к уровню образования призывников, их здоровью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и физической подготовленности. </w:t>
      </w:r>
      <w:r w:rsidRPr="004641FF">
        <w:rPr>
          <w:rFonts w:ascii="Times New Roman" w:hAnsi="Times New Roman"/>
          <w:sz w:val="28"/>
          <w:szCs w:val="28"/>
        </w:rPr>
        <w:lastRenderedPageBreak/>
        <w:t>Первоначальная постановка на воинский учет, медицинское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освидетельствование. Призыв на военную службу.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Общие обязанности и права военнослужащих.</w:t>
      </w:r>
    </w:p>
    <w:p w:rsidR="001272BC" w:rsidRDefault="00F37D8B" w:rsidP="006D305A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Порядок и особенности прохождения военной</w:t>
      </w:r>
      <w:r w:rsidR="001272BC">
        <w:rPr>
          <w:rFonts w:ascii="Times New Roman" w:hAnsi="Times New Roman"/>
          <w:sz w:val="28"/>
          <w:szCs w:val="28"/>
        </w:rPr>
        <w:t xml:space="preserve"> службы по призыву и контракту.</w:t>
      </w:r>
    </w:p>
    <w:p w:rsidR="00F37D8B" w:rsidRPr="004641FF" w:rsidRDefault="00F37D8B" w:rsidP="006D305A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Альтернативная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гражданская служба.</w:t>
      </w:r>
    </w:p>
    <w:p w:rsidR="00F37D8B" w:rsidRPr="004641FF" w:rsidRDefault="00F37D8B" w:rsidP="006D305A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Государственная и военная символика Российской Федерации, традиции и ритуалы Вооруженных Сил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Российской Федерации.</w:t>
      </w:r>
    </w:p>
    <w:p w:rsidR="00810865" w:rsidRDefault="00810865" w:rsidP="008108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865">
        <w:rPr>
          <w:rFonts w:ascii="Times New Roman" w:hAnsi="Times New Roman"/>
          <w:b/>
          <w:sz w:val="28"/>
          <w:szCs w:val="28"/>
        </w:rPr>
        <w:t>ВОЕННО-ПРОФЕССИОНАЛЬНАЯ ОРИЕНТАЦИЯ, ОСНОВНЫЕ НАПРАВЛЕНИЯ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865">
        <w:rPr>
          <w:rFonts w:ascii="Times New Roman" w:hAnsi="Times New Roman"/>
          <w:b/>
          <w:sz w:val="28"/>
          <w:szCs w:val="28"/>
        </w:rPr>
        <w:t>СПЕЦИАЛИСТОВ ДЛЯ СЛУЖБЫ В ВООРУЖЕННЫХ СИЛАХ РОССИЙСКОЙ ФЕДЕРАЦИИ.</w:t>
      </w:r>
    </w:p>
    <w:p w:rsidR="00810865" w:rsidRPr="00810865" w:rsidRDefault="00810865" w:rsidP="008108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7D8B" w:rsidRPr="004641FF" w:rsidRDefault="00810865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должен:</w:t>
      </w:r>
    </w:p>
    <w:p w:rsidR="00F37D8B" w:rsidRPr="00810865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865">
        <w:rPr>
          <w:rFonts w:ascii="Times New Roman" w:hAnsi="Times New Roman"/>
          <w:b/>
          <w:sz w:val="28"/>
          <w:szCs w:val="28"/>
        </w:rPr>
        <w:t>знать/понимать: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личности; репродуктивное здоровье и факторы, влияющие на него;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региона проживания;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состав и предназначение Вооруженных Сил Российской Федерации;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порядок первоначальной постановки на воинский учет, медицинского освидетельствования, призыва на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военную службу; основные права и обязанности граждан до призыва на военную службу, во время прохождения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военной службы и пребывания в запасе;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виды военно-профессиональной деятел</w:t>
      </w:r>
      <w:r w:rsidR="001272BC">
        <w:rPr>
          <w:rFonts w:ascii="Times New Roman" w:hAnsi="Times New Roman"/>
          <w:sz w:val="28"/>
          <w:szCs w:val="28"/>
        </w:rPr>
        <w:t xml:space="preserve">ьности; особенности прохождения </w:t>
      </w:r>
      <w:r w:rsidRPr="004641FF">
        <w:rPr>
          <w:rFonts w:ascii="Times New Roman" w:hAnsi="Times New Roman"/>
          <w:sz w:val="28"/>
          <w:szCs w:val="28"/>
        </w:rPr>
        <w:t>военной службы по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призыву и контракту, альтернативной гражданской службы;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требования, предъявляемые военной службой к уровню подготовки призывника;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предназначение, структуру и задачи РСЧС;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 w:rsidR="00F37D8B" w:rsidRPr="004641FF" w:rsidRDefault="00F37D8B" w:rsidP="006D305A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правила безопасности дорожного движения (в части, касающейся пешеходов, велосипедистов,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пассажиров и водителей транспортных средств);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(абзац введен Приказом</w:t>
      </w:r>
      <w:r w:rsidR="006D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19.10.2009 N 427)</w:t>
      </w:r>
    </w:p>
    <w:p w:rsidR="00F37D8B" w:rsidRPr="00810865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865">
        <w:rPr>
          <w:rFonts w:ascii="Times New Roman" w:hAnsi="Times New Roman"/>
          <w:b/>
          <w:sz w:val="28"/>
          <w:szCs w:val="28"/>
        </w:rPr>
        <w:t>уметь:</w:t>
      </w:r>
    </w:p>
    <w:p w:rsidR="00F37D8B" w:rsidRPr="004641FF" w:rsidRDefault="00F37D8B" w:rsidP="006D305A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F37D8B" w:rsidRPr="004641FF" w:rsidRDefault="00F37D8B" w:rsidP="006D305A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владеть навыками в области гражданской обороны;</w:t>
      </w:r>
    </w:p>
    <w:p w:rsidR="00F37D8B" w:rsidRPr="004641FF" w:rsidRDefault="00F37D8B" w:rsidP="006D305A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пользоваться средствами индивидуальной и коллективной защиты;</w:t>
      </w:r>
    </w:p>
    <w:p w:rsidR="00F37D8B" w:rsidRPr="004641FF" w:rsidRDefault="00F37D8B" w:rsidP="006D305A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>оценивать уровень своей подготовки и осуществлять осознанное самоопределение по отношению к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военной службе;</w:t>
      </w:r>
    </w:p>
    <w:p w:rsidR="00F37D8B" w:rsidRPr="004641FF" w:rsidRDefault="00F37D8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41FF">
        <w:rPr>
          <w:rFonts w:ascii="Times New Roman" w:hAnsi="Times New Roman"/>
          <w:sz w:val="28"/>
          <w:szCs w:val="28"/>
        </w:rPr>
        <w:t>для</w:t>
      </w:r>
      <w:proofErr w:type="gramEnd"/>
      <w:r w:rsidRPr="004641FF">
        <w:rPr>
          <w:rFonts w:ascii="Times New Roman" w:hAnsi="Times New Roman"/>
          <w:sz w:val="28"/>
          <w:szCs w:val="28"/>
        </w:rPr>
        <w:t>: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ведения здорового образа жизни;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оказания первой медицинской помощи;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обращения в случае необходимости в службы экстренной помощи;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соблюдать правила безопасности дорожного движения (в части, касающейся пешеходов,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велосипедистов, пассажиров и водителей транспортных средств);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(абзац введен Приказом</w:t>
      </w:r>
      <w:r w:rsidR="00194D22" w:rsidRPr="00464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19.10.2009 N 427)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адекватно оценивать транспортные ситуации, опасные для жизни и здоровья;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(абзац введен Приказом</w:t>
      </w:r>
      <w:r w:rsidR="00194D22" w:rsidRPr="00464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19.10.2009 N 427)</w:t>
      </w:r>
    </w:p>
    <w:p w:rsidR="00F37D8B" w:rsidRPr="004641FF" w:rsidRDefault="00F37D8B" w:rsidP="006D305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прогнозировать последствия своего поведения в качестве пешехода и (или) велосипедиста и (или)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водителя транспортного средства в различных дорожных ситуациях для жизни и здоровья (своих и окружающих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людей);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="0079032A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Pr="004641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России от 19.10.2009 N 427)</w:t>
      </w:r>
    </w:p>
    <w:p w:rsidR="00165304" w:rsidRPr="0079032A" w:rsidRDefault="00F37D8B" w:rsidP="0079032A">
      <w:pPr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понимания взаимосвязи учебного предмета с особенностями профессий и профессиональной</w:t>
      </w:r>
      <w:r w:rsidR="001272B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деятельности, в основе которых лежат знания по данному</w:t>
      </w:r>
      <w:r w:rsidR="0079032A">
        <w:rPr>
          <w:rFonts w:ascii="Times New Roman" w:hAnsi="Times New Roman"/>
          <w:sz w:val="28"/>
          <w:szCs w:val="28"/>
        </w:rPr>
        <w:t xml:space="preserve"> </w:t>
      </w:r>
      <w:r w:rsidR="0079032A" w:rsidRPr="0079032A">
        <w:rPr>
          <w:rFonts w:ascii="Times New Roman" w:hAnsi="Times New Roman"/>
          <w:sz w:val="28"/>
          <w:szCs w:val="28"/>
        </w:rPr>
        <w:t>учебному предмету</w:t>
      </w:r>
      <w:r w:rsidR="001272BC" w:rsidRPr="0079032A">
        <w:rPr>
          <w:rFonts w:ascii="Times New Roman" w:hAnsi="Times New Roman"/>
          <w:sz w:val="28"/>
          <w:szCs w:val="28"/>
        </w:rPr>
        <w:t xml:space="preserve"> </w:t>
      </w:r>
      <w:r w:rsidR="0079032A">
        <w:rPr>
          <w:rFonts w:ascii="Times New Roman" w:hAnsi="Times New Roman"/>
          <w:sz w:val="28"/>
          <w:szCs w:val="28"/>
        </w:rPr>
        <w:t>(Приказ</w:t>
      </w:r>
      <w:r w:rsidR="00194D22" w:rsidRPr="007903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32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9032A">
        <w:rPr>
          <w:rFonts w:ascii="Times New Roman" w:hAnsi="Times New Roman"/>
          <w:sz w:val="28"/>
          <w:szCs w:val="28"/>
        </w:rPr>
        <w:t xml:space="preserve"> России от 10.11.2011 N 2643</w:t>
      </w:r>
      <w:r w:rsidRPr="0079032A">
        <w:rPr>
          <w:rFonts w:ascii="Times New Roman" w:hAnsi="Times New Roman"/>
          <w:b/>
          <w:sz w:val="28"/>
          <w:szCs w:val="28"/>
        </w:rPr>
        <w:t>)</w:t>
      </w:r>
      <w:r w:rsidR="0079032A">
        <w:rPr>
          <w:rFonts w:ascii="Times New Roman" w:hAnsi="Times New Roman"/>
          <w:b/>
          <w:sz w:val="28"/>
          <w:szCs w:val="28"/>
        </w:rPr>
        <w:t>.</w:t>
      </w:r>
      <w:r w:rsidR="00B82843" w:rsidRPr="0079032A">
        <w:rPr>
          <w:rFonts w:ascii="Times New Roman" w:hAnsi="Times New Roman"/>
          <w:sz w:val="28"/>
          <w:szCs w:val="28"/>
        </w:rPr>
        <w:t xml:space="preserve"> </w:t>
      </w:r>
    </w:p>
    <w:p w:rsidR="00B82843" w:rsidRPr="006D305A" w:rsidRDefault="00B82843" w:rsidP="0079032A">
      <w:pPr>
        <w:pageBreakBefore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05A">
        <w:rPr>
          <w:rFonts w:ascii="Times New Roman" w:hAnsi="Times New Roman"/>
          <w:b/>
          <w:sz w:val="28"/>
          <w:szCs w:val="28"/>
        </w:rPr>
        <w:lastRenderedPageBreak/>
        <w:t>СОДЕРЖАНИЕ  КУРСА</w:t>
      </w:r>
    </w:p>
    <w:p w:rsidR="00B82843" w:rsidRPr="006D305A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05A">
        <w:rPr>
          <w:rFonts w:ascii="Times New Roman" w:hAnsi="Times New Roman"/>
          <w:b/>
          <w:sz w:val="28"/>
          <w:szCs w:val="28"/>
        </w:rPr>
        <w:t xml:space="preserve">10 </w:t>
      </w:r>
      <w:r w:rsidR="00C86CEE" w:rsidRPr="006D305A">
        <w:rPr>
          <w:rFonts w:ascii="Times New Roman" w:hAnsi="Times New Roman"/>
          <w:b/>
          <w:sz w:val="28"/>
          <w:szCs w:val="28"/>
        </w:rPr>
        <w:t>КЛАСС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Безопасность и защита человека в опасных, экстрем</w:t>
      </w:r>
      <w:r w:rsidR="00C86CEE" w:rsidRPr="004641FF">
        <w:rPr>
          <w:rFonts w:ascii="Times New Roman" w:hAnsi="Times New Roman"/>
          <w:sz w:val="28"/>
          <w:szCs w:val="28"/>
        </w:rPr>
        <w:t>альных и чрезвычайных ситуациях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ПРАВИЛА БЕЗОПАСНОГО ПОВЕДЕНИЯ В УСЛОВИЯХ ВЫНУЖДЕ</w:t>
      </w:r>
      <w:r w:rsidR="00C86CEE" w:rsidRPr="004641FF">
        <w:rPr>
          <w:rFonts w:ascii="Times New Roman" w:hAnsi="Times New Roman"/>
          <w:b/>
          <w:sz w:val="28"/>
          <w:szCs w:val="28"/>
        </w:rPr>
        <w:t>ННОГО АВТОНОМНОГО СУЩЕСТВОВАНИЯ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причины вынужденного автономного существования. Первоочередные действия поте</w:t>
      </w:r>
      <w:r w:rsidR="00C86CEE" w:rsidRPr="004641FF">
        <w:rPr>
          <w:rFonts w:ascii="Times New Roman" w:hAnsi="Times New Roman"/>
          <w:sz w:val="28"/>
          <w:szCs w:val="28"/>
        </w:rPr>
        <w:t>рпевших бед</w:t>
      </w:r>
      <w:r w:rsidRPr="004641FF">
        <w:rPr>
          <w:rFonts w:ascii="Times New Roman" w:hAnsi="Times New Roman"/>
          <w:sz w:val="28"/>
          <w:szCs w:val="28"/>
        </w:rPr>
        <w:t>ствие. Понятие о выживании и автономном существовании. Основные причины выну</w:t>
      </w:r>
      <w:r w:rsidR="00C86CEE" w:rsidRPr="004641FF">
        <w:rPr>
          <w:rFonts w:ascii="Times New Roman" w:hAnsi="Times New Roman"/>
          <w:sz w:val="28"/>
          <w:szCs w:val="28"/>
        </w:rPr>
        <w:t>жденного автономного существова</w:t>
      </w:r>
      <w:r w:rsidRPr="004641FF">
        <w:rPr>
          <w:rFonts w:ascii="Times New Roman" w:hAnsi="Times New Roman"/>
          <w:sz w:val="28"/>
          <w:szCs w:val="28"/>
        </w:rPr>
        <w:t>ния в природных условиях. Действия людей в ситуациях, связанных с авариями транспортных средств. Случаи, когда предпочтительнее оставаться на месте аварии. Ситуации, когда принимает</w:t>
      </w:r>
      <w:r w:rsidR="00C86CEE" w:rsidRPr="004641FF">
        <w:rPr>
          <w:rFonts w:ascii="Times New Roman" w:hAnsi="Times New Roman"/>
          <w:sz w:val="28"/>
          <w:szCs w:val="28"/>
        </w:rPr>
        <w:t>ся решение уйти с места аварии.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Автономное существов</w:t>
      </w:r>
      <w:r w:rsidR="00C86CEE" w:rsidRPr="004641FF">
        <w:rPr>
          <w:rFonts w:ascii="Times New Roman" w:hAnsi="Times New Roman"/>
          <w:sz w:val="28"/>
          <w:szCs w:val="28"/>
        </w:rPr>
        <w:t>ание человека в условиях природ</w:t>
      </w:r>
      <w:r w:rsidRPr="004641FF">
        <w:rPr>
          <w:rFonts w:ascii="Times New Roman" w:hAnsi="Times New Roman"/>
          <w:sz w:val="28"/>
          <w:szCs w:val="28"/>
        </w:rPr>
        <w:t>ной среды. Основные правила и действия для выживания в условиях вынужденног</w:t>
      </w:r>
      <w:r w:rsidR="00C86CEE" w:rsidRPr="004641FF">
        <w:rPr>
          <w:rFonts w:ascii="Times New Roman" w:hAnsi="Times New Roman"/>
          <w:sz w:val="28"/>
          <w:szCs w:val="28"/>
        </w:rPr>
        <w:t>о автономного существования. Ос</w:t>
      </w:r>
      <w:r w:rsidRPr="004641FF">
        <w:rPr>
          <w:rFonts w:ascii="Times New Roman" w:hAnsi="Times New Roman"/>
          <w:sz w:val="28"/>
          <w:szCs w:val="28"/>
        </w:rPr>
        <w:t>новные способы ориентирования на местности: по компасу, по небесным светилам (солнцу, луне, звездам), по растениям и животным, по местным признакам. Метод движения по азимуту. Оборудование временного жилища: простейшие укрытия и способы их с</w:t>
      </w:r>
      <w:r w:rsidR="00C86CEE" w:rsidRPr="004641FF">
        <w:rPr>
          <w:rFonts w:ascii="Times New Roman" w:hAnsi="Times New Roman"/>
          <w:sz w:val="28"/>
          <w:szCs w:val="28"/>
        </w:rPr>
        <w:t>ооружения. Выбор укрытия в зави</w:t>
      </w:r>
      <w:r w:rsidRPr="004641FF">
        <w:rPr>
          <w:rFonts w:ascii="Times New Roman" w:hAnsi="Times New Roman"/>
          <w:sz w:val="28"/>
          <w:szCs w:val="28"/>
        </w:rPr>
        <w:t>симости от различных погодных и климатических условий, окружающей местности. Добывание огня: выбор места для костра, алгоритм действий</w:t>
      </w:r>
      <w:r w:rsidR="00C86CEE" w:rsidRPr="004641FF">
        <w:rPr>
          <w:rFonts w:ascii="Times New Roman" w:hAnsi="Times New Roman"/>
          <w:sz w:val="28"/>
          <w:szCs w:val="28"/>
        </w:rPr>
        <w:t xml:space="preserve"> при разведении костра, типы ко</w:t>
      </w:r>
      <w:r w:rsidRPr="004641FF">
        <w:rPr>
          <w:rFonts w:ascii="Times New Roman" w:hAnsi="Times New Roman"/>
          <w:sz w:val="28"/>
          <w:szCs w:val="28"/>
        </w:rPr>
        <w:t>стров в зависимости от п</w:t>
      </w:r>
      <w:r w:rsidR="00C86CEE" w:rsidRPr="004641FF">
        <w:rPr>
          <w:rFonts w:ascii="Times New Roman" w:hAnsi="Times New Roman"/>
          <w:sz w:val="28"/>
          <w:szCs w:val="28"/>
        </w:rPr>
        <w:t>редназначения. Обеспечение пита</w:t>
      </w:r>
      <w:r w:rsidRPr="004641FF">
        <w:rPr>
          <w:rFonts w:ascii="Times New Roman" w:hAnsi="Times New Roman"/>
          <w:sz w:val="28"/>
          <w:szCs w:val="28"/>
        </w:rPr>
        <w:t>нием и водой. Основные правила обесп</w:t>
      </w:r>
      <w:r w:rsidR="00C86CEE" w:rsidRPr="004641FF">
        <w:rPr>
          <w:rFonts w:ascii="Times New Roman" w:hAnsi="Times New Roman"/>
          <w:sz w:val="28"/>
          <w:szCs w:val="28"/>
        </w:rPr>
        <w:t>ечения пищей и ос</w:t>
      </w:r>
      <w:r w:rsidRPr="004641FF">
        <w:rPr>
          <w:rFonts w:ascii="Times New Roman" w:hAnsi="Times New Roman"/>
          <w:sz w:val="28"/>
          <w:szCs w:val="28"/>
        </w:rPr>
        <w:t>новные ее источники в условиях вынужденного автономного существования. Обеспече</w:t>
      </w:r>
      <w:r w:rsidR="00C86CEE" w:rsidRPr="004641FF">
        <w:rPr>
          <w:rFonts w:ascii="Times New Roman" w:hAnsi="Times New Roman"/>
          <w:sz w:val="28"/>
          <w:szCs w:val="28"/>
        </w:rPr>
        <w:t>ние водой. Выбор подходящего ис</w:t>
      </w:r>
      <w:r w:rsidRPr="004641FF">
        <w:rPr>
          <w:rFonts w:ascii="Times New Roman" w:hAnsi="Times New Roman"/>
          <w:sz w:val="28"/>
          <w:szCs w:val="28"/>
        </w:rPr>
        <w:t xml:space="preserve">точника воды. Меры предосторожности при использовании источника воды: безопасное утоление жажды снегом, фильтрация и обеззараживание воды. Добывание воды из грунта при </w:t>
      </w:r>
      <w:r w:rsidR="00C86CEE" w:rsidRPr="004641FF">
        <w:rPr>
          <w:rFonts w:ascii="Times New Roman" w:hAnsi="Times New Roman"/>
          <w:sz w:val="28"/>
          <w:szCs w:val="28"/>
        </w:rPr>
        <w:t>помощи пленочного конденсатора.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ПРАВИЛА БЕЗОПАСНОГО ПОВЕДЕНИЯ В СИТ</w:t>
      </w:r>
      <w:r w:rsidR="00C86CEE" w:rsidRPr="004641FF">
        <w:rPr>
          <w:rFonts w:ascii="Times New Roman" w:hAnsi="Times New Roman"/>
          <w:b/>
          <w:sz w:val="28"/>
          <w:szCs w:val="28"/>
        </w:rPr>
        <w:t>УАЦИЯХ КРИМИНОГЕННОГО ХАРАКТЕРА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Важность знания правил безопасного поведения в </w:t>
      </w:r>
      <w:proofErr w:type="gramStart"/>
      <w:r w:rsidRPr="004641FF">
        <w:rPr>
          <w:rFonts w:ascii="Times New Roman" w:hAnsi="Times New Roman"/>
          <w:sz w:val="28"/>
          <w:szCs w:val="28"/>
        </w:rPr>
        <w:t>криминогенных ситуац</w:t>
      </w:r>
      <w:r w:rsidR="00C86CEE" w:rsidRPr="004641FF">
        <w:rPr>
          <w:rFonts w:ascii="Times New Roman" w:hAnsi="Times New Roman"/>
          <w:sz w:val="28"/>
          <w:szCs w:val="28"/>
        </w:rPr>
        <w:t>иях</w:t>
      </w:r>
      <w:proofErr w:type="gramEnd"/>
      <w:r w:rsidR="00C86CEE" w:rsidRPr="004641FF">
        <w:rPr>
          <w:rFonts w:ascii="Times New Roman" w:hAnsi="Times New Roman"/>
          <w:sz w:val="28"/>
          <w:szCs w:val="28"/>
        </w:rPr>
        <w:t>. Правила безопасного поведе</w:t>
      </w:r>
      <w:r w:rsidRPr="004641FF">
        <w:rPr>
          <w:rFonts w:ascii="Times New Roman" w:hAnsi="Times New Roman"/>
          <w:sz w:val="28"/>
          <w:szCs w:val="28"/>
        </w:rPr>
        <w:t>ния на улице. Правила бе</w:t>
      </w:r>
      <w:r w:rsidR="00C86CEE" w:rsidRPr="004641FF">
        <w:rPr>
          <w:rFonts w:ascii="Times New Roman" w:hAnsi="Times New Roman"/>
          <w:sz w:val="28"/>
          <w:szCs w:val="28"/>
        </w:rPr>
        <w:t>зопасного поведения в обществен</w:t>
      </w:r>
      <w:r w:rsidRPr="004641FF">
        <w:rPr>
          <w:rFonts w:ascii="Times New Roman" w:hAnsi="Times New Roman"/>
          <w:sz w:val="28"/>
          <w:szCs w:val="28"/>
        </w:rPr>
        <w:t>ных местах. Подготовка к</w:t>
      </w:r>
      <w:r w:rsidR="00C86CEE" w:rsidRPr="004641FF">
        <w:rPr>
          <w:rFonts w:ascii="Times New Roman" w:hAnsi="Times New Roman"/>
          <w:sz w:val="28"/>
          <w:szCs w:val="28"/>
        </w:rPr>
        <w:t xml:space="preserve"> массовому мероприятию, правила </w:t>
      </w:r>
      <w:r w:rsidRPr="004641FF">
        <w:rPr>
          <w:rFonts w:ascii="Times New Roman" w:hAnsi="Times New Roman"/>
          <w:sz w:val="28"/>
          <w:szCs w:val="28"/>
        </w:rPr>
        <w:t xml:space="preserve">безопасного поведения на </w:t>
      </w:r>
      <w:r w:rsidR="00C86CEE" w:rsidRPr="004641FF">
        <w:rPr>
          <w:rFonts w:ascii="Times New Roman" w:hAnsi="Times New Roman"/>
          <w:sz w:val="28"/>
          <w:szCs w:val="28"/>
        </w:rPr>
        <w:t>нем. Правила безопасного поведе</w:t>
      </w:r>
      <w:r w:rsidRPr="004641FF">
        <w:rPr>
          <w:rFonts w:ascii="Times New Roman" w:hAnsi="Times New Roman"/>
          <w:sz w:val="28"/>
          <w:szCs w:val="28"/>
        </w:rPr>
        <w:t>ния в общественном транспорте и на железнодорожном транспорте. Правила безопасного поведения в подъезде дома и в лифте. Понятие о необходимой обороне, ее юридическое обоснование.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iCs/>
          <w:sz w:val="28"/>
          <w:szCs w:val="28"/>
        </w:rPr>
        <w:t>ГОСУДАРСТВЕННАЯ СИСТЕМА ОБЕСПЕЧЕНИЯ БЕЗОПАСНОСТИ  НАСЕЛЕНИЯ</w:t>
      </w:r>
    </w:p>
    <w:p w:rsidR="002C60D5" w:rsidRDefault="0009024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1FF">
        <w:rPr>
          <w:rFonts w:ascii="Times New Roman" w:hAnsi="Times New Roman"/>
          <w:b/>
          <w:bCs/>
          <w:i/>
          <w:iCs/>
          <w:sz w:val="28"/>
          <w:szCs w:val="28"/>
        </w:rPr>
        <w:t>Основные положения Концепции национальной безопасности Российской Федерации.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b/>
          <w:bCs/>
          <w:sz w:val="28"/>
          <w:szCs w:val="28"/>
        </w:rPr>
        <w:t>Чрезвычайные ситуации природного (метеорологические, геологические, гидрологические, биологические) характера.</w:t>
      </w:r>
      <w:proofErr w:type="gramEnd"/>
      <w:r w:rsidRPr="004641FF">
        <w:rPr>
          <w:rFonts w:ascii="Times New Roman" w:hAnsi="Times New Roman"/>
          <w:b/>
          <w:bCs/>
          <w:sz w:val="28"/>
          <w:szCs w:val="28"/>
        </w:rPr>
        <w:t> </w:t>
      </w:r>
      <w:r w:rsidRPr="004641FF">
        <w:rPr>
          <w:rFonts w:ascii="Times New Roman" w:hAnsi="Times New Roman"/>
          <w:sz w:val="28"/>
          <w:szCs w:val="28"/>
        </w:rPr>
        <w:t xml:space="preserve">Чрезвычайные ситуации геологического происхождения (землетрясения, извержения вулканов, оползни, обвалы, лавины). Чрезвычайные ситуации метеорологического происхождения (ураганы, бури, смерчи). Чрезвычайные ситуации гидрологического происхождения (наводнение, сели, цунами). </w:t>
      </w:r>
      <w:r w:rsidRPr="004641FF">
        <w:rPr>
          <w:rFonts w:ascii="Times New Roman" w:hAnsi="Times New Roman"/>
          <w:sz w:val="28"/>
          <w:szCs w:val="28"/>
        </w:rPr>
        <w:lastRenderedPageBreak/>
        <w:t>Чрезвычайные ситуации биологического происхождения (лесные и торфяные пожары, эпидемии, эпизоотии и эпифитотии). Защита населения от чрезвычайных ситуаций природного характера, рекомендации населения по безопасному поведению во время чрезвычайных ситуаций.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 xml:space="preserve">Чрезвычайные ситуации </w:t>
      </w:r>
      <w:proofErr w:type="gramStart"/>
      <w:r w:rsidRPr="004641FF">
        <w:rPr>
          <w:rFonts w:ascii="Times New Roman" w:hAnsi="Times New Roman"/>
          <w:b/>
          <w:bCs/>
          <w:sz w:val="28"/>
          <w:szCs w:val="28"/>
        </w:rPr>
        <w:t>техногенного</w:t>
      </w:r>
      <w:proofErr w:type="gramEnd"/>
      <w:r w:rsidRPr="004641FF">
        <w:rPr>
          <w:rFonts w:ascii="Times New Roman" w:hAnsi="Times New Roman"/>
          <w:b/>
          <w:bCs/>
          <w:sz w:val="28"/>
          <w:szCs w:val="28"/>
        </w:rPr>
        <w:t xml:space="preserve"> (аварии на транспорте и объектах экономики, радиационное и химическое загрязнение местности). </w:t>
      </w:r>
      <w:r w:rsidRPr="004641FF">
        <w:rPr>
          <w:rFonts w:ascii="Times New Roman" w:hAnsi="Times New Roman"/>
          <w:sz w:val="28"/>
          <w:szCs w:val="28"/>
        </w:rPr>
        <w:t>Классификация чрезвычайных ситуаций техногенного характера. Потенциально опасные объекты. Аварии на радиационно - опасных, химически опасных, взрывопожароопасных объектах и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Чрезвычайные ситуации социального (терроризм, вооруженные конфликты) характера. </w:t>
      </w:r>
      <w:r w:rsidRPr="004641FF">
        <w:rPr>
          <w:rFonts w:ascii="Times New Roman" w:hAnsi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Международный терроризм - угроза национальной безопасности России.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оповещение, защита, эвакуация.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</w:t>
      </w:r>
      <w:r w:rsidR="00511BA8">
        <w:rPr>
          <w:rFonts w:ascii="Times New Roman" w:hAnsi="Times New Roman"/>
          <w:b/>
          <w:bCs/>
          <w:sz w:val="28"/>
          <w:szCs w:val="28"/>
        </w:rPr>
        <w:t>й: аварийно-спасательные работы.</w:t>
      </w:r>
    </w:p>
    <w:p w:rsidR="002C60D5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Факторы и нравственные ориентиры, способствующие формированию неприятия террористических взглядов и действий. 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обучение населения.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Сравнительная оценка опасных природных явлений и чрезвычайных ситуаций на территории России. Последствия различных природных явлений. Защита населения от чрезвычайных ситуаций природного характера, рекомендации населения по безопасному поведению во время чрезвычайных ситуаций. </w:t>
      </w:r>
      <w:r w:rsidRPr="004641FF">
        <w:rPr>
          <w:rFonts w:ascii="Times New Roman" w:hAnsi="Times New Roman"/>
          <w:b/>
          <w:bCs/>
          <w:sz w:val="28"/>
          <w:szCs w:val="28"/>
        </w:rPr>
        <w:t>Единая государственная система предупреждения и ликвидации чрезвычайных ситуаций природного характера (РСЧС).</w:t>
      </w:r>
    </w:p>
    <w:p w:rsidR="002C60D5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Сравнительная оценка опасных техногенных ситуаций на территории России. Защита населения от чрезвычайных ситуаций техногенного характера, рекомендации населения по безопасному поведению во время чрезвычайных ситуаций. </w:t>
      </w:r>
    </w:p>
    <w:p w:rsidR="0009024B" w:rsidRPr="004641FF" w:rsidRDefault="0009024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Единая государственная система предупреждения и ликвидации чрезвычайных ситуаций техногенного характера (РСЧС).</w:t>
      </w:r>
    </w:p>
    <w:p w:rsidR="00B82843" w:rsidRPr="004641FF" w:rsidRDefault="000F536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 xml:space="preserve">УГОЛОВНАЯ </w:t>
      </w:r>
      <w:r w:rsidR="00B82843" w:rsidRPr="004641FF">
        <w:rPr>
          <w:rFonts w:ascii="Times New Roman" w:hAnsi="Times New Roman"/>
          <w:b/>
          <w:sz w:val="28"/>
          <w:szCs w:val="28"/>
        </w:rPr>
        <w:t>ОТВЕ</w:t>
      </w:r>
      <w:r w:rsidRPr="004641FF">
        <w:rPr>
          <w:rFonts w:ascii="Times New Roman" w:hAnsi="Times New Roman"/>
          <w:b/>
          <w:sz w:val="28"/>
          <w:szCs w:val="28"/>
        </w:rPr>
        <w:t xml:space="preserve">ТСТВЕННОСТЬ </w:t>
      </w:r>
      <w:r w:rsidR="00C86CEE" w:rsidRPr="004641FF">
        <w:rPr>
          <w:rFonts w:ascii="Times New Roman" w:hAnsi="Times New Roman"/>
          <w:b/>
          <w:sz w:val="28"/>
          <w:szCs w:val="28"/>
        </w:rPr>
        <w:t>НЕСОВЕРШЕННОЛЕТНИХ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>Понятие преступ</w:t>
      </w:r>
      <w:r w:rsidR="00C86CEE" w:rsidRPr="004641FF">
        <w:rPr>
          <w:rFonts w:ascii="Times New Roman" w:hAnsi="Times New Roman"/>
          <w:sz w:val="28"/>
          <w:szCs w:val="28"/>
        </w:rPr>
        <w:t>ления. Особенности уголовной от</w:t>
      </w:r>
      <w:r w:rsidRPr="004641FF">
        <w:rPr>
          <w:rFonts w:ascii="Times New Roman" w:hAnsi="Times New Roman"/>
          <w:sz w:val="28"/>
          <w:szCs w:val="28"/>
        </w:rPr>
        <w:t>ветственности несоверш</w:t>
      </w:r>
      <w:r w:rsidR="00C86CEE" w:rsidRPr="004641FF">
        <w:rPr>
          <w:rFonts w:ascii="Times New Roman" w:hAnsi="Times New Roman"/>
          <w:sz w:val="28"/>
          <w:szCs w:val="28"/>
        </w:rPr>
        <w:t>еннолетних. Понятие о преступле</w:t>
      </w:r>
      <w:r w:rsidRPr="004641FF">
        <w:rPr>
          <w:rFonts w:ascii="Times New Roman" w:hAnsi="Times New Roman"/>
          <w:sz w:val="28"/>
          <w:szCs w:val="28"/>
        </w:rPr>
        <w:t>нии. Виды преступлений</w:t>
      </w:r>
      <w:r w:rsidR="00C86CEE" w:rsidRPr="004641FF">
        <w:rPr>
          <w:rFonts w:ascii="Times New Roman" w:hAnsi="Times New Roman"/>
          <w:sz w:val="28"/>
          <w:szCs w:val="28"/>
        </w:rPr>
        <w:t>: небольшой тяжести, средней тя</w:t>
      </w:r>
      <w:r w:rsidRPr="004641FF">
        <w:rPr>
          <w:rFonts w:ascii="Times New Roman" w:hAnsi="Times New Roman"/>
          <w:sz w:val="28"/>
          <w:szCs w:val="28"/>
        </w:rPr>
        <w:t>жести, тяжкие и особо т</w:t>
      </w:r>
      <w:r w:rsidR="00C86CEE" w:rsidRPr="004641FF">
        <w:rPr>
          <w:rFonts w:ascii="Times New Roman" w:hAnsi="Times New Roman"/>
          <w:sz w:val="28"/>
          <w:szCs w:val="28"/>
        </w:rPr>
        <w:t>яжкие. Преступления, за соверше</w:t>
      </w:r>
      <w:r w:rsidRPr="004641FF">
        <w:rPr>
          <w:rFonts w:ascii="Times New Roman" w:hAnsi="Times New Roman"/>
          <w:sz w:val="28"/>
          <w:szCs w:val="28"/>
        </w:rPr>
        <w:t>ние которых несовершеннолетние лица подлежат уголовной ответственности. Виды</w:t>
      </w:r>
      <w:r w:rsidR="00C86CEE" w:rsidRPr="004641FF">
        <w:rPr>
          <w:rFonts w:ascii="Times New Roman" w:hAnsi="Times New Roman"/>
          <w:sz w:val="28"/>
          <w:szCs w:val="28"/>
        </w:rPr>
        <w:t xml:space="preserve"> наказаний, назначаемые несовер</w:t>
      </w:r>
      <w:r w:rsidRPr="004641FF">
        <w:rPr>
          <w:rFonts w:ascii="Times New Roman" w:hAnsi="Times New Roman"/>
          <w:sz w:val="28"/>
          <w:szCs w:val="28"/>
        </w:rPr>
        <w:t xml:space="preserve">шеннолетним. Принудительные меры </w:t>
      </w:r>
      <w:proofErr w:type="gramStart"/>
      <w:r w:rsidRPr="004641FF">
        <w:rPr>
          <w:rFonts w:ascii="Times New Roman" w:hAnsi="Times New Roman"/>
          <w:sz w:val="28"/>
          <w:szCs w:val="28"/>
        </w:rPr>
        <w:t>воспитательного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воз-действия, </w:t>
      </w:r>
      <w:r w:rsidR="00C86CEE" w:rsidRPr="004641FF">
        <w:rPr>
          <w:rFonts w:ascii="Times New Roman" w:hAnsi="Times New Roman"/>
          <w:sz w:val="28"/>
          <w:szCs w:val="28"/>
        </w:rPr>
        <w:t>назначаемые несовершеннолетним.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Уголовная ответственность за приведение в негодность транспортных средств. П</w:t>
      </w:r>
      <w:r w:rsidR="00C86CEE" w:rsidRPr="004641FF">
        <w:rPr>
          <w:rFonts w:ascii="Times New Roman" w:hAnsi="Times New Roman"/>
          <w:sz w:val="28"/>
          <w:szCs w:val="28"/>
        </w:rPr>
        <w:t>реступления, связанные с нанесе</w:t>
      </w:r>
      <w:r w:rsidRPr="004641FF">
        <w:rPr>
          <w:rFonts w:ascii="Times New Roman" w:hAnsi="Times New Roman"/>
          <w:sz w:val="28"/>
          <w:szCs w:val="28"/>
        </w:rPr>
        <w:t>нием ущерба транспортн</w:t>
      </w:r>
      <w:r w:rsidR="00C86CEE" w:rsidRPr="004641FF">
        <w:rPr>
          <w:rFonts w:ascii="Times New Roman" w:hAnsi="Times New Roman"/>
          <w:sz w:val="28"/>
          <w:szCs w:val="28"/>
        </w:rPr>
        <w:t>ым средствам, оборудованию, ком</w:t>
      </w:r>
      <w:r w:rsidRPr="004641FF">
        <w:rPr>
          <w:rFonts w:ascii="Times New Roman" w:hAnsi="Times New Roman"/>
          <w:sz w:val="28"/>
          <w:szCs w:val="28"/>
        </w:rPr>
        <w:t xml:space="preserve">муникациям, и назначаемые за них наказания. Угон </w:t>
      </w:r>
      <w:r w:rsidR="00C86CEE" w:rsidRPr="004641FF">
        <w:rPr>
          <w:rFonts w:ascii="Times New Roman" w:hAnsi="Times New Roman"/>
          <w:sz w:val="28"/>
          <w:szCs w:val="28"/>
        </w:rPr>
        <w:t>автомо</w:t>
      </w:r>
      <w:r w:rsidRPr="004641FF">
        <w:rPr>
          <w:rFonts w:ascii="Times New Roman" w:hAnsi="Times New Roman"/>
          <w:sz w:val="28"/>
          <w:szCs w:val="28"/>
        </w:rPr>
        <w:t>биля и назначаемые за него наказания.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Уголовная ответственно</w:t>
      </w:r>
      <w:r w:rsidR="00C86CEE" w:rsidRPr="004641FF">
        <w:rPr>
          <w:rFonts w:ascii="Times New Roman" w:hAnsi="Times New Roman"/>
          <w:sz w:val="28"/>
          <w:szCs w:val="28"/>
        </w:rPr>
        <w:t>сть за хулиганство и вандализм.</w:t>
      </w:r>
    </w:p>
    <w:p w:rsidR="006F1749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хулиганстве к</w:t>
      </w:r>
      <w:r w:rsidR="00C86CEE" w:rsidRPr="004641FF">
        <w:rPr>
          <w:rFonts w:ascii="Times New Roman" w:hAnsi="Times New Roman"/>
          <w:sz w:val="28"/>
          <w:szCs w:val="28"/>
        </w:rPr>
        <w:t>ак грубом нарушении общественно</w:t>
      </w:r>
      <w:r w:rsidRPr="004641FF">
        <w:rPr>
          <w:rFonts w:ascii="Times New Roman" w:hAnsi="Times New Roman"/>
          <w:sz w:val="28"/>
          <w:szCs w:val="28"/>
        </w:rPr>
        <w:t>го порядка, выражающе</w:t>
      </w:r>
      <w:r w:rsidR="00C86CEE" w:rsidRPr="004641FF">
        <w:rPr>
          <w:rFonts w:ascii="Times New Roman" w:hAnsi="Times New Roman"/>
          <w:sz w:val="28"/>
          <w:szCs w:val="28"/>
        </w:rPr>
        <w:t>мся в явном неуважении к общест</w:t>
      </w:r>
      <w:r w:rsidRPr="004641FF">
        <w:rPr>
          <w:rFonts w:ascii="Times New Roman" w:hAnsi="Times New Roman"/>
          <w:sz w:val="28"/>
          <w:szCs w:val="28"/>
        </w:rPr>
        <w:t>ву. Признаки мелкого хулиганства и уголовно наказуемого хулиганства. Обстоятельства, отягчающие ответственность за хулиганство: совершение правонарушения группой лиц по предварительному сговору, совершение правонарушения организованной группой, сопротивление представител</w:t>
      </w:r>
      <w:r w:rsidR="006569D5" w:rsidRPr="004641FF">
        <w:rPr>
          <w:rFonts w:ascii="Times New Roman" w:hAnsi="Times New Roman"/>
          <w:sz w:val="28"/>
          <w:szCs w:val="28"/>
        </w:rPr>
        <w:t>ю власти. Понятие о вандализме.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Преступления, связанные с надругательством над телами </w:t>
      </w:r>
      <w:proofErr w:type="gramStart"/>
      <w:r w:rsidRPr="004641FF">
        <w:rPr>
          <w:rFonts w:ascii="Times New Roman" w:hAnsi="Times New Roman"/>
          <w:sz w:val="28"/>
          <w:szCs w:val="28"/>
        </w:rPr>
        <w:t>умерших</w:t>
      </w:r>
      <w:proofErr w:type="gramEnd"/>
      <w:r w:rsidRPr="004641FF">
        <w:rPr>
          <w:rFonts w:ascii="Times New Roman" w:hAnsi="Times New Roman"/>
          <w:sz w:val="28"/>
          <w:szCs w:val="28"/>
        </w:rPr>
        <w:t>, захоронениями и т. п., и ответственность за их совершение.</w:t>
      </w:r>
    </w:p>
    <w:p w:rsidR="006D305A" w:rsidRDefault="006D305A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ПРАВИЛА ПОВЕДЕНИЯ В УСЛОВИЯХ ЧРЕЗВЫЧАЙНЫХ СИТУАЦИЙ ПРИР</w:t>
      </w:r>
      <w:r w:rsidR="00C86CEE" w:rsidRPr="004641FF">
        <w:rPr>
          <w:rFonts w:ascii="Times New Roman" w:hAnsi="Times New Roman"/>
          <w:b/>
          <w:sz w:val="28"/>
          <w:szCs w:val="28"/>
        </w:rPr>
        <w:t>ОДНОГО И ТЕХНОГЕННОГО ХАРАКТЕРА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Правила поведен</w:t>
      </w:r>
      <w:r w:rsidR="00537BA1" w:rsidRPr="004641FF">
        <w:rPr>
          <w:rFonts w:ascii="Times New Roman" w:hAnsi="Times New Roman"/>
          <w:sz w:val="28"/>
          <w:szCs w:val="28"/>
        </w:rPr>
        <w:t>ия в чрезвычайных ситуациях при</w:t>
      </w:r>
      <w:r w:rsidRPr="004641FF">
        <w:rPr>
          <w:rFonts w:ascii="Times New Roman" w:hAnsi="Times New Roman"/>
          <w:sz w:val="28"/>
          <w:szCs w:val="28"/>
        </w:rPr>
        <w:t>родного и техногенного характера: при землетрясении; при сходе лавины, оползня, сел</w:t>
      </w:r>
      <w:r w:rsidR="00C86CEE" w:rsidRPr="004641FF">
        <w:rPr>
          <w:rFonts w:ascii="Times New Roman" w:hAnsi="Times New Roman"/>
          <w:sz w:val="28"/>
          <w:szCs w:val="28"/>
        </w:rPr>
        <w:t>я, обвала; при внезапном возник</w:t>
      </w:r>
      <w:r w:rsidRPr="004641FF">
        <w:rPr>
          <w:rFonts w:ascii="Times New Roman" w:hAnsi="Times New Roman"/>
          <w:sz w:val="28"/>
          <w:szCs w:val="28"/>
        </w:rPr>
        <w:t>новении урагана, бури, сме</w:t>
      </w:r>
      <w:r w:rsidR="00C86CEE" w:rsidRPr="004641FF">
        <w:rPr>
          <w:rFonts w:ascii="Times New Roman" w:hAnsi="Times New Roman"/>
          <w:sz w:val="28"/>
          <w:szCs w:val="28"/>
        </w:rPr>
        <w:t>рча; при наводнении; при пожаре</w:t>
      </w:r>
      <w:r w:rsidR="00F37D8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</w:t>
      </w:r>
      <w:r w:rsidRPr="004641FF">
        <w:rPr>
          <w:rFonts w:ascii="Times New Roman" w:hAnsi="Times New Roman"/>
          <w:sz w:val="28"/>
          <w:szCs w:val="28"/>
        </w:rPr>
        <w:tab/>
        <w:t>здании; при аварии с выбросом аварийно</w:t>
      </w:r>
      <w:r w:rsidR="00C86CEE" w:rsidRPr="004641FF">
        <w:rPr>
          <w:rFonts w:ascii="Times New Roman" w:hAnsi="Times New Roman"/>
          <w:sz w:val="28"/>
          <w:szCs w:val="28"/>
        </w:rPr>
        <w:t>-химически опас</w:t>
      </w:r>
      <w:r w:rsidRPr="004641FF">
        <w:rPr>
          <w:rFonts w:ascii="Times New Roman" w:hAnsi="Times New Roman"/>
          <w:sz w:val="28"/>
          <w:szCs w:val="28"/>
        </w:rPr>
        <w:t>ных веществ; при аварии н</w:t>
      </w:r>
      <w:r w:rsidR="00C86CEE" w:rsidRPr="004641FF">
        <w:rPr>
          <w:rFonts w:ascii="Times New Roman" w:hAnsi="Times New Roman"/>
          <w:sz w:val="28"/>
          <w:szCs w:val="28"/>
        </w:rPr>
        <w:t>а радиационно</w:t>
      </w:r>
      <w:r w:rsidR="00537BA1" w:rsidRPr="004641FF">
        <w:rPr>
          <w:rFonts w:ascii="Times New Roman" w:hAnsi="Times New Roman"/>
          <w:sz w:val="28"/>
          <w:szCs w:val="28"/>
        </w:rPr>
        <w:t>-</w:t>
      </w:r>
      <w:r w:rsidR="00C86CEE" w:rsidRPr="004641FF">
        <w:rPr>
          <w:rFonts w:ascii="Times New Roman" w:hAnsi="Times New Roman"/>
          <w:sz w:val="28"/>
          <w:szCs w:val="28"/>
        </w:rPr>
        <w:t>опасных объек</w:t>
      </w:r>
      <w:r w:rsidRPr="004641FF">
        <w:rPr>
          <w:rFonts w:ascii="Times New Roman" w:hAnsi="Times New Roman"/>
          <w:sz w:val="28"/>
          <w:szCs w:val="28"/>
        </w:rPr>
        <w:t>тах; при нахождении в зон</w:t>
      </w:r>
      <w:r w:rsidR="00C86CEE" w:rsidRPr="004641FF">
        <w:rPr>
          <w:rFonts w:ascii="Times New Roman" w:hAnsi="Times New Roman"/>
          <w:sz w:val="28"/>
          <w:szCs w:val="28"/>
        </w:rPr>
        <w:t xml:space="preserve">е лесного пожара; при попадании </w:t>
      </w:r>
      <w:r w:rsidR="00F37D8B" w:rsidRPr="004641FF">
        <w:rPr>
          <w:rFonts w:ascii="Times New Roman" w:hAnsi="Times New Roman"/>
          <w:sz w:val="28"/>
          <w:szCs w:val="28"/>
        </w:rPr>
        <w:t xml:space="preserve">в </w:t>
      </w:r>
      <w:r w:rsidRPr="004641FF">
        <w:rPr>
          <w:rFonts w:ascii="Times New Roman" w:hAnsi="Times New Roman"/>
          <w:sz w:val="28"/>
          <w:szCs w:val="28"/>
        </w:rPr>
        <w:t>завал.</w:t>
      </w:r>
      <w:proofErr w:type="gramEnd"/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ЗАКОНОДАТЕЛЬНЫЕ И НОРМАТИВНЫЕ ПРАВОВЫЕ АКТЫ РОССИЙСКОЙ ФЕДЕРАЦИИ В ОБЛАСТИ ОБЕСПЕЧЕНИЯ БЕЗОПАСНОСТИ Л</w:t>
      </w:r>
      <w:r w:rsidR="00C86CEE" w:rsidRPr="004641FF">
        <w:rPr>
          <w:rFonts w:ascii="Times New Roman" w:hAnsi="Times New Roman"/>
          <w:b/>
          <w:sz w:val="28"/>
          <w:szCs w:val="28"/>
        </w:rPr>
        <w:t>ИЧНОСТИ, ОБЩЕСТВА И ГОСУДАРСТВА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законы, регламентирующие деятельность государственной власти в об</w:t>
      </w:r>
      <w:r w:rsidR="00C86CEE" w:rsidRPr="004641FF">
        <w:rPr>
          <w:rFonts w:ascii="Times New Roman" w:hAnsi="Times New Roman"/>
          <w:sz w:val="28"/>
          <w:szCs w:val="28"/>
        </w:rPr>
        <w:t>ласти гарантий прав и свобод че</w:t>
      </w:r>
      <w:r w:rsidRPr="004641FF">
        <w:rPr>
          <w:rFonts w:ascii="Times New Roman" w:hAnsi="Times New Roman"/>
          <w:sz w:val="28"/>
          <w:szCs w:val="28"/>
        </w:rPr>
        <w:t xml:space="preserve">ловека, охраны его жизни </w:t>
      </w:r>
      <w:r w:rsidR="00C86CEE" w:rsidRPr="004641FF">
        <w:rPr>
          <w:rFonts w:ascii="Times New Roman" w:hAnsi="Times New Roman"/>
          <w:sz w:val="28"/>
          <w:szCs w:val="28"/>
        </w:rPr>
        <w:t>и здоровья: Закон Российской Фе</w:t>
      </w:r>
      <w:r w:rsidRPr="004641FF">
        <w:rPr>
          <w:rFonts w:ascii="Times New Roman" w:hAnsi="Times New Roman"/>
          <w:sz w:val="28"/>
          <w:szCs w:val="28"/>
        </w:rPr>
        <w:t>дерации «О безопасност</w:t>
      </w:r>
      <w:r w:rsidR="00C86CEE" w:rsidRPr="004641FF">
        <w:rPr>
          <w:rFonts w:ascii="Times New Roman" w:hAnsi="Times New Roman"/>
          <w:sz w:val="28"/>
          <w:szCs w:val="28"/>
        </w:rPr>
        <w:t>и», Федеральный закон «Об оборо</w:t>
      </w:r>
      <w:r w:rsidRPr="004641FF">
        <w:rPr>
          <w:rFonts w:ascii="Times New Roman" w:hAnsi="Times New Roman"/>
          <w:sz w:val="28"/>
          <w:szCs w:val="28"/>
        </w:rPr>
        <w:t>не», Федеральный закон «О защите населения и территорий от чрезвычайных ситуац</w:t>
      </w:r>
      <w:r w:rsidR="00C86CEE" w:rsidRPr="004641FF">
        <w:rPr>
          <w:rFonts w:ascii="Times New Roman" w:hAnsi="Times New Roman"/>
          <w:sz w:val="28"/>
          <w:szCs w:val="28"/>
        </w:rPr>
        <w:t>ий природного и техногенного ха</w:t>
      </w:r>
      <w:r w:rsidRPr="004641FF">
        <w:rPr>
          <w:rFonts w:ascii="Times New Roman" w:hAnsi="Times New Roman"/>
          <w:sz w:val="28"/>
          <w:szCs w:val="28"/>
        </w:rPr>
        <w:t>рактера». Регламентируемые ими цели, задачи, вопросы и нормы.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Содержание Федерального закона «О защите населения</w:t>
      </w:r>
      <w:r w:rsidR="002C60D5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и</w:t>
      </w:r>
      <w:r w:rsidRPr="004641FF">
        <w:rPr>
          <w:rFonts w:ascii="Times New Roman" w:hAnsi="Times New Roman"/>
          <w:sz w:val="28"/>
          <w:szCs w:val="28"/>
        </w:rPr>
        <w:tab/>
        <w:t>территорий от чрезвыч</w:t>
      </w:r>
      <w:r w:rsidR="00C86CEE" w:rsidRPr="004641FF">
        <w:rPr>
          <w:rFonts w:ascii="Times New Roman" w:hAnsi="Times New Roman"/>
          <w:sz w:val="28"/>
          <w:szCs w:val="28"/>
        </w:rPr>
        <w:t>айных ситуаций природного и тех</w:t>
      </w:r>
      <w:r w:rsidRPr="004641FF">
        <w:rPr>
          <w:rFonts w:ascii="Times New Roman" w:hAnsi="Times New Roman"/>
          <w:sz w:val="28"/>
          <w:szCs w:val="28"/>
        </w:rPr>
        <w:t xml:space="preserve">ногенного характера». Права </w:t>
      </w:r>
      <w:r w:rsidR="00C86CEE" w:rsidRPr="004641FF">
        <w:rPr>
          <w:rFonts w:ascii="Times New Roman" w:hAnsi="Times New Roman"/>
          <w:sz w:val="28"/>
          <w:szCs w:val="28"/>
        </w:rPr>
        <w:t>граждан России в области за</w:t>
      </w:r>
      <w:r w:rsidRPr="004641FF">
        <w:rPr>
          <w:rFonts w:ascii="Times New Roman" w:hAnsi="Times New Roman"/>
          <w:sz w:val="28"/>
          <w:szCs w:val="28"/>
        </w:rPr>
        <w:t>щиты от чрезвычайных ситуаций. Обязанности граждан при участии в мероприятиях по защите людей и материальных ценностей и в работах п</w:t>
      </w:r>
      <w:r w:rsidR="00537BA1" w:rsidRPr="004641FF">
        <w:rPr>
          <w:rFonts w:ascii="Times New Roman" w:hAnsi="Times New Roman"/>
          <w:sz w:val="28"/>
          <w:szCs w:val="28"/>
        </w:rPr>
        <w:t>о ликвидации последствий чрезвы</w:t>
      </w:r>
      <w:r w:rsidR="00041FC4" w:rsidRPr="004641FF">
        <w:rPr>
          <w:rFonts w:ascii="Times New Roman" w:hAnsi="Times New Roman"/>
          <w:sz w:val="28"/>
          <w:szCs w:val="28"/>
        </w:rPr>
        <w:t>чайных ситуаций.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Содержание Федерального закона «О пожарной без</w:t>
      </w:r>
      <w:r w:rsidR="00C86CEE" w:rsidRPr="004641FF">
        <w:rPr>
          <w:rFonts w:ascii="Times New Roman" w:hAnsi="Times New Roman"/>
          <w:sz w:val="28"/>
          <w:szCs w:val="28"/>
        </w:rPr>
        <w:t>опас</w:t>
      </w:r>
      <w:r w:rsidRPr="004641FF">
        <w:rPr>
          <w:rFonts w:ascii="Times New Roman" w:hAnsi="Times New Roman"/>
          <w:sz w:val="28"/>
          <w:szCs w:val="28"/>
        </w:rPr>
        <w:t xml:space="preserve">ности». Права и обязанности граждан России в </w:t>
      </w:r>
      <w:r w:rsidR="00C86CEE" w:rsidRPr="004641FF">
        <w:rPr>
          <w:rFonts w:ascii="Times New Roman" w:hAnsi="Times New Roman"/>
          <w:sz w:val="28"/>
          <w:szCs w:val="28"/>
        </w:rPr>
        <w:t>области пожарной безопасности.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положения Федерального з</w:t>
      </w:r>
      <w:r w:rsidR="00C86CEE" w:rsidRPr="004641FF">
        <w:rPr>
          <w:rFonts w:ascii="Times New Roman" w:hAnsi="Times New Roman"/>
          <w:sz w:val="28"/>
          <w:szCs w:val="28"/>
        </w:rPr>
        <w:t>акона «О гражданской обороне».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>Основное содержание</w:t>
      </w:r>
      <w:r w:rsidR="00C86CEE" w:rsidRPr="004641FF">
        <w:rPr>
          <w:rFonts w:ascii="Times New Roman" w:hAnsi="Times New Roman"/>
          <w:sz w:val="28"/>
          <w:szCs w:val="28"/>
        </w:rPr>
        <w:t xml:space="preserve"> Федеральных законов «О противо</w:t>
      </w:r>
      <w:r w:rsidRPr="004641FF">
        <w:rPr>
          <w:rFonts w:ascii="Times New Roman" w:hAnsi="Times New Roman"/>
          <w:sz w:val="28"/>
          <w:szCs w:val="28"/>
        </w:rPr>
        <w:t xml:space="preserve">действии терроризму», </w:t>
      </w:r>
      <w:r w:rsidR="00C86CEE" w:rsidRPr="004641FF">
        <w:rPr>
          <w:rFonts w:ascii="Times New Roman" w:hAnsi="Times New Roman"/>
          <w:sz w:val="28"/>
          <w:szCs w:val="28"/>
        </w:rPr>
        <w:t>«О радиационной безопасности на</w:t>
      </w:r>
      <w:r w:rsidRPr="004641FF">
        <w:rPr>
          <w:rFonts w:ascii="Times New Roman" w:hAnsi="Times New Roman"/>
          <w:sz w:val="28"/>
          <w:szCs w:val="28"/>
        </w:rPr>
        <w:t>селения», «О предупре</w:t>
      </w:r>
      <w:r w:rsidR="00C86CEE" w:rsidRPr="004641FF">
        <w:rPr>
          <w:rFonts w:ascii="Times New Roman" w:hAnsi="Times New Roman"/>
          <w:sz w:val="28"/>
          <w:szCs w:val="28"/>
        </w:rPr>
        <w:t>ждении распространения в Россий</w:t>
      </w:r>
      <w:r w:rsidRPr="004641FF">
        <w:rPr>
          <w:rFonts w:ascii="Times New Roman" w:hAnsi="Times New Roman"/>
          <w:sz w:val="28"/>
          <w:szCs w:val="28"/>
        </w:rPr>
        <w:t>ской Федерации заболе</w:t>
      </w:r>
      <w:r w:rsidR="00C86CEE" w:rsidRPr="004641FF">
        <w:rPr>
          <w:rFonts w:ascii="Times New Roman" w:hAnsi="Times New Roman"/>
          <w:sz w:val="28"/>
          <w:szCs w:val="28"/>
        </w:rPr>
        <w:t>вания, вызываемого вирусом имму</w:t>
      </w:r>
      <w:r w:rsidRPr="004641FF">
        <w:rPr>
          <w:rFonts w:ascii="Times New Roman" w:hAnsi="Times New Roman"/>
          <w:sz w:val="28"/>
          <w:szCs w:val="28"/>
        </w:rPr>
        <w:t>нодефицита человека (ВИЧ-инфекции)», «О промышленной безопасности опасных про</w:t>
      </w:r>
      <w:r w:rsidR="00C86CEE" w:rsidRPr="004641FF">
        <w:rPr>
          <w:rFonts w:ascii="Times New Roman" w:hAnsi="Times New Roman"/>
          <w:sz w:val="28"/>
          <w:szCs w:val="28"/>
        </w:rPr>
        <w:t>изводственных объектов», «О без</w:t>
      </w:r>
      <w:r w:rsidRPr="004641FF">
        <w:rPr>
          <w:rFonts w:ascii="Times New Roman" w:hAnsi="Times New Roman"/>
          <w:sz w:val="28"/>
          <w:szCs w:val="28"/>
        </w:rPr>
        <w:t>опасност</w:t>
      </w:r>
      <w:r w:rsidR="00C86CEE" w:rsidRPr="004641FF">
        <w:rPr>
          <w:rFonts w:ascii="Times New Roman" w:hAnsi="Times New Roman"/>
          <w:sz w:val="28"/>
          <w:szCs w:val="28"/>
        </w:rPr>
        <w:t>и гидротехнических сооружений».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Содержание Федерального закона «О транспортной безопасности», основные задачи обеспечения транспортной безопасности.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Основное содержание </w:t>
      </w:r>
      <w:r w:rsidR="002C1E31">
        <w:rPr>
          <w:rFonts w:ascii="Times New Roman" w:hAnsi="Times New Roman"/>
          <w:sz w:val="28"/>
          <w:szCs w:val="28"/>
        </w:rPr>
        <w:t xml:space="preserve">Федеральных законов «О качестве </w:t>
      </w:r>
      <w:r w:rsidRPr="004641FF">
        <w:rPr>
          <w:rFonts w:ascii="Times New Roman" w:hAnsi="Times New Roman"/>
          <w:sz w:val="28"/>
          <w:szCs w:val="28"/>
        </w:rPr>
        <w:t>и</w:t>
      </w:r>
      <w:r w:rsidRPr="004641FF">
        <w:rPr>
          <w:rFonts w:ascii="Times New Roman" w:hAnsi="Times New Roman"/>
          <w:sz w:val="28"/>
          <w:szCs w:val="28"/>
        </w:rPr>
        <w:tab/>
        <w:t>безопасности пищевых продуктов», «О противодействии экстремистской деятельности», «О с</w:t>
      </w:r>
      <w:r w:rsidR="00C86CEE" w:rsidRPr="004641FF">
        <w:rPr>
          <w:rFonts w:ascii="Times New Roman" w:hAnsi="Times New Roman"/>
          <w:sz w:val="28"/>
          <w:szCs w:val="28"/>
        </w:rPr>
        <w:t>анитарно-эпидемио</w:t>
      </w:r>
      <w:r w:rsidRPr="004641FF">
        <w:rPr>
          <w:rFonts w:ascii="Times New Roman" w:hAnsi="Times New Roman"/>
          <w:sz w:val="28"/>
          <w:szCs w:val="28"/>
        </w:rPr>
        <w:t>логическом благополучии населения», «О наркотических средствах и психотроп</w:t>
      </w:r>
      <w:r w:rsidR="00C86CEE" w:rsidRPr="004641FF">
        <w:rPr>
          <w:rFonts w:ascii="Times New Roman" w:hAnsi="Times New Roman"/>
          <w:sz w:val="28"/>
          <w:szCs w:val="28"/>
        </w:rPr>
        <w:t>ных веществах», «Об охране окру</w:t>
      </w:r>
      <w:r w:rsidRPr="004641FF">
        <w:rPr>
          <w:rFonts w:ascii="Times New Roman" w:hAnsi="Times New Roman"/>
          <w:sz w:val="28"/>
          <w:szCs w:val="28"/>
        </w:rPr>
        <w:t>жающей среды», «О без</w:t>
      </w:r>
      <w:r w:rsidR="00C86CEE" w:rsidRPr="004641FF">
        <w:rPr>
          <w:rFonts w:ascii="Times New Roman" w:hAnsi="Times New Roman"/>
          <w:sz w:val="28"/>
          <w:szCs w:val="28"/>
        </w:rPr>
        <w:t xml:space="preserve">опасном обращении с пестицидами </w:t>
      </w:r>
      <w:r w:rsidRPr="004641FF">
        <w:rPr>
          <w:rFonts w:ascii="Times New Roman" w:hAnsi="Times New Roman"/>
          <w:sz w:val="28"/>
          <w:szCs w:val="28"/>
        </w:rPr>
        <w:t>и</w:t>
      </w:r>
      <w:r w:rsidRPr="004641FF">
        <w:rPr>
          <w:rFonts w:ascii="Times New Roman" w:hAnsi="Times New Roman"/>
          <w:sz w:val="28"/>
          <w:szCs w:val="28"/>
        </w:rPr>
        <w:tab/>
      </w:r>
      <w:r w:rsidR="00B27F2C" w:rsidRPr="00464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FF">
        <w:rPr>
          <w:rFonts w:ascii="Times New Roman" w:hAnsi="Times New Roman"/>
          <w:sz w:val="28"/>
          <w:szCs w:val="28"/>
        </w:rPr>
        <w:t>агро</w:t>
      </w:r>
      <w:proofErr w:type="spellEnd"/>
      <w:r w:rsidR="00B27F2C" w:rsidRPr="004641FF">
        <w:rPr>
          <w:rFonts w:ascii="Times New Roman" w:hAnsi="Times New Roman"/>
          <w:sz w:val="28"/>
          <w:szCs w:val="28"/>
        </w:rPr>
        <w:t>-</w:t>
      </w:r>
      <w:r w:rsidR="00C86CEE" w:rsidRPr="004641FF">
        <w:rPr>
          <w:rFonts w:ascii="Times New Roman" w:hAnsi="Times New Roman"/>
          <w:sz w:val="28"/>
          <w:szCs w:val="28"/>
        </w:rPr>
        <w:t>химикатами».</w:t>
      </w:r>
    </w:p>
    <w:p w:rsidR="00F146F7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подзаконные акты в области обеспечения безопасности ли</w:t>
      </w:r>
      <w:r w:rsidR="00C86CEE" w:rsidRPr="004641FF">
        <w:rPr>
          <w:rFonts w:ascii="Times New Roman" w:hAnsi="Times New Roman"/>
          <w:sz w:val="28"/>
          <w:szCs w:val="28"/>
        </w:rPr>
        <w:t>чности, общества и государства.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ГРАЖДАНСКАЯ ОБОРОНА КАК СИСТЕМА МЕР ПО ЗАЩИТЕ НАСЕЛЕНИЯ В ВОЕННОЕ ВРЕМЯ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</w:t>
      </w:r>
      <w:r w:rsidR="00C86CEE" w:rsidRPr="004641FF">
        <w:rPr>
          <w:rFonts w:ascii="Times New Roman" w:hAnsi="Times New Roman"/>
          <w:sz w:val="28"/>
          <w:szCs w:val="28"/>
        </w:rPr>
        <w:t>я создания гражданской обороны.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Предназначение и за</w:t>
      </w:r>
      <w:r w:rsidR="00C86CEE" w:rsidRPr="004641FF">
        <w:rPr>
          <w:rFonts w:ascii="Times New Roman" w:hAnsi="Times New Roman"/>
          <w:sz w:val="28"/>
          <w:szCs w:val="28"/>
        </w:rPr>
        <w:t>дачи гражданской обороны. Струк</w:t>
      </w:r>
      <w:r w:rsidRPr="004641FF">
        <w:rPr>
          <w:rFonts w:ascii="Times New Roman" w:hAnsi="Times New Roman"/>
          <w:sz w:val="28"/>
          <w:szCs w:val="28"/>
        </w:rPr>
        <w:t>тура и органы управления. Понятие о гражданской обороне. Основные задачи в облас</w:t>
      </w:r>
      <w:r w:rsidR="00C86CEE" w:rsidRPr="004641FF">
        <w:rPr>
          <w:rFonts w:ascii="Times New Roman" w:hAnsi="Times New Roman"/>
          <w:sz w:val="28"/>
          <w:szCs w:val="28"/>
        </w:rPr>
        <w:t>ти гражданской обороны. Руковод</w:t>
      </w:r>
      <w:r w:rsidRPr="004641FF">
        <w:rPr>
          <w:rFonts w:ascii="Times New Roman" w:hAnsi="Times New Roman"/>
          <w:sz w:val="28"/>
          <w:szCs w:val="28"/>
        </w:rPr>
        <w:t>ство гражданской обороно</w:t>
      </w:r>
      <w:r w:rsidR="00C86CEE" w:rsidRPr="004641FF">
        <w:rPr>
          <w:rFonts w:ascii="Times New Roman" w:hAnsi="Times New Roman"/>
          <w:sz w:val="28"/>
          <w:szCs w:val="28"/>
        </w:rPr>
        <w:t>й в Российской Федерации. Струк</w:t>
      </w:r>
      <w:r w:rsidRPr="004641FF">
        <w:rPr>
          <w:rFonts w:ascii="Times New Roman" w:hAnsi="Times New Roman"/>
          <w:sz w:val="28"/>
          <w:szCs w:val="28"/>
        </w:rPr>
        <w:t xml:space="preserve">тура органов управления </w:t>
      </w:r>
      <w:r w:rsidR="002C1E31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гражданской обороной. Права и обязанности граждан России </w:t>
      </w:r>
      <w:r w:rsidR="00C86CEE" w:rsidRPr="004641FF">
        <w:rPr>
          <w:rFonts w:ascii="Times New Roman" w:hAnsi="Times New Roman"/>
          <w:sz w:val="28"/>
          <w:szCs w:val="28"/>
        </w:rPr>
        <w:t>в области гражданской обороны.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Организация защиты учащихся общеобразовательных учреждений от чрезвычайных ситуаций в мирное и военное время. Задачи подсис</w:t>
      </w:r>
      <w:r w:rsidR="00C86CEE" w:rsidRPr="004641FF">
        <w:rPr>
          <w:rFonts w:ascii="Times New Roman" w:hAnsi="Times New Roman"/>
          <w:sz w:val="28"/>
          <w:szCs w:val="28"/>
        </w:rPr>
        <w:t>темы РСЧС предупреждения и ликви</w:t>
      </w:r>
      <w:r w:rsidRPr="004641FF">
        <w:rPr>
          <w:rFonts w:ascii="Times New Roman" w:hAnsi="Times New Roman"/>
          <w:sz w:val="28"/>
          <w:szCs w:val="28"/>
        </w:rPr>
        <w:t>дации последствий чрезвычайных ситуаций и обеспечения пожарной безопасности, находящейся в сфере деятельности Федерального агентства Р</w:t>
      </w:r>
      <w:r w:rsidR="00C86CEE" w:rsidRPr="004641FF">
        <w:rPr>
          <w:rFonts w:ascii="Times New Roman" w:hAnsi="Times New Roman"/>
          <w:sz w:val="28"/>
          <w:szCs w:val="28"/>
        </w:rPr>
        <w:t>оссийской Федерации по образова</w:t>
      </w:r>
      <w:r w:rsidRPr="004641FF">
        <w:rPr>
          <w:rFonts w:ascii="Times New Roman" w:hAnsi="Times New Roman"/>
          <w:sz w:val="28"/>
          <w:szCs w:val="28"/>
        </w:rPr>
        <w:t>нию. Понятие о плане д</w:t>
      </w:r>
      <w:r w:rsidR="00C86CEE" w:rsidRPr="004641FF">
        <w:rPr>
          <w:rFonts w:ascii="Times New Roman" w:hAnsi="Times New Roman"/>
          <w:sz w:val="28"/>
          <w:szCs w:val="28"/>
        </w:rPr>
        <w:t>ействий по предупреждению и лик</w:t>
      </w:r>
      <w:r w:rsidRPr="004641FF">
        <w:rPr>
          <w:rFonts w:ascii="Times New Roman" w:hAnsi="Times New Roman"/>
          <w:sz w:val="28"/>
          <w:szCs w:val="28"/>
        </w:rPr>
        <w:t>видации чрезвычайных ситуаций в мирное время и плане гражданской обороны, их примерное содержание. Основные задачи и формы обучения в области гражданской обороны.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СОВРЕМЕННЫЕ СРЕДСТВА ПО</w:t>
      </w:r>
      <w:r w:rsidR="00C86CEE" w:rsidRPr="004641FF">
        <w:rPr>
          <w:rFonts w:ascii="Times New Roman" w:hAnsi="Times New Roman"/>
          <w:b/>
          <w:sz w:val="28"/>
          <w:szCs w:val="28"/>
        </w:rPr>
        <w:t>РАЖЕНИЯ И ИХ ПОРАЖАЮЩИЕ ФАКТОРЫ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Ядерное оружие и его боевые свойства. Понятие о ядерном оружии и яде</w:t>
      </w:r>
      <w:r w:rsidR="00C86CEE" w:rsidRPr="004641FF">
        <w:rPr>
          <w:rFonts w:ascii="Times New Roman" w:hAnsi="Times New Roman"/>
          <w:sz w:val="28"/>
          <w:szCs w:val="28"/>
        </w:rPr>
        <w:t>рном взрыве. Классификация ядер</w:t>
      </w:r>
      <w:r w:rsidRPr="004641FF">
        <w:rPr>
          <w:rFonts w:ascii="Times New Roman" w:hAnsi="Times New Roman"/>
          <w:sz w:val="28"/>
          <w:szCs w:val="28"/>
        </w:rPr>
        <w:t>ных взрывов, характерист</w:t>
      </w:r>
      <w:r w:rsidR="00C86CEE" w:rsidRPr="004641FF">
        <w:rPr>
          <w:rFonts w:ascii="Times New Roman" w:hAnsi="Times New Roman"/>
          <w:sz w:val="28"/>
          <w:szCs w:val="28"/>
        </w:rPr>
        <w:t>ика воздушного, наземного и под</w:t>
      </w:r>
      <w:r w:rsidRPr="004641FF">
        <w:rPr>
          <w:rFonts w:ascii="Times New Roman" w:hAnsi="Times New Roman"/>
          <w:sz w:val="28"/>
          <w:szCs w:val="28"/>
        </w:rPr>
        <w:t>земного (подводного) ядерных вз</w:t>
      </w:r>
      <w:r w:rsidR="00C86CEE" w:rsidRPr="004641FF">
        <w:rPr>
          <w:rFonts w:ascii="Times New Roman" w:hAnsi="Times New Roman"/>
          <w:sz w:val="28"/>
          <w:szCs w:val="28"/>
        </w:rPr>
        <w:t>рывов. Характеристика по</w:t>
      </w:r>
      <w:r w:rsidRPr="004641FF">
        <w:rPr>
          <w:rFonts w:ascii="Times New Roman" w:hAnsi="Times New Roman"/>
          <w:sz w:val="28"/>
          <w:szCs w:val="28"/>
        </w:rPr>
        <w:t>ражающих факторов ядер</w:t>
      </w:r>
      <w:r w:rsidR="00C86CEE" w:rsidRPr="004641FF">
        <w:rPr>
          <w:rFonts w:ascii="Times New Roman" w:hAnsi="Times New Roman"/>
          <w:sz w:val="28"/>
          <w:szCs w:val="28"/>
        </w:rPr>
        <w:t>ного взрыва: ударной волны, све</w:t>
      </w:r>
      <w:r w:rsidRPr="004641FF">
        <w:rPr>
          <w:rFonts w:ascii="Times New Roman" w:hAnsi="Times New Roman"/>
          <w:sz w:val="28"/>
          <w:szCs w:val="28"/>
        </w:rPr>
        <w:t>тового излучения, проникающей радиации, радиоактивного загрязнения, электрома</w:t>
      </w:r>
      <w:r w:rsidR="00C86CEE" w:rsidRPr="004641FF">
        <w:rPr>
          <w:rFonts w:ascii="Times New Roman" w:hAnsi="Times New Roman"/>
          <w:sz w:val="28"/>
          <w:szCs w:val="28"/>
        </w:rPr>
        <w:t>гнитного импульса. Зоны радиоак</w:t>
      </w:r>
      <w:r w:rsidR="00041FC4" w:rsidRPr="004641FF">
        <w:rPr>
          <w:rFonts w:ascii="Times New Roman" w:hAnsi="Times New Roman"/>
          <w:sz w:val="28"/>
          <w:szCs w:val="28"/>
        </w:rPr>
        <w:t>тивного загрязнения.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Химическое оружие. Понятие о химическом оружии. Признаки применения хи</w:t>
      </w:r>
      <w:r w:rsidR="00C86CEE" w:rsidRPr="004641FF">
        <w:rPr>
          <w:rFonts w:ascii="Times New Roman" w:hAnsi="Times New Roman"/>
          <w:sz w:val="28"/>
          <w:szCs w:val="28"/>
        </w:rPr>
        <w:t>мического оружия. Понятие о бое</w:t>
      </w:r>
      <w:r w:rsidRPr="004641FF">
        <w:rPr>
          <w:rFonts w:ascii="Times New Roman" w:hAnsi="Times New Roman"/>
          <w:sz w:val="28"/>
          <w:szCs w:val="28"/>
        </w:rPr>
        <w:t>вых токсичных химиче</w:t>
      </w:r>
      <w:r w:rsidR="00C86CEE" w:rsidRPr="004641FF">
        <w:rPr>
          <w:rFonts w:ascii="Times New Roman" w:hAnsi="Times New Roman"/>
          <w:sz w:val="28"/>
          <w:szCs w:val="28"/>
        </w:rPr>
        <w:t>ских веществах (БТХВ). Пути про</w:t>
      </w:r>
      <w:r w:rsidRPr="004641FF">
        <w:rPr>
          <w:rFonts w:ascii="Times New Roman" w:hAnsi="Times New Roman"/>
          <w:sz w:val="28"/>
          <w:szCs w:val="28"/>
        </w:rPr>
        <w:t>никновения БТХВ в организм человека. Классификация БТХВ по действию на организм челове</w:t>
      </w:r>
      <w:r w:rsidR="00041FC4" w:rsidRPr="004641FF">
        <w:rPr>
          <w:rFonts w:ascii="Times New Roman" w:hAnsi="Times New Roman"/>
          <w:sz w:val="28"/>
          <w:szCs w:val="28"/>
        </w:rPr>
        <w:t>ка и характеристика БТХВ нервно</w:t>
      </w:r>
      <w:r w:rsidRPr="004641FF">
        <w:rPr>
          <w:rFonts w:ascii="Times New Roman" w:hAnsi="Times New Roman"/>
          <w:sz w:val="28"/>
          <w:szCs w:val="28"/>
        </w:rPr>
        <w:t>паралитического, кожно-нарывно</w:t>
      </w:r>
      <w:r w:rsidR="00C86CEE" w:rsidRPr="004641FF">
        <w:rPr>
          <w:rFonts w:ascii="Times New Roman" w:hAnsi="Times New Roman"/>
          <w:sz w:val="28"/>
          <w:szCs w:val="28"/>
        </w:rPr>
        <w:t>го, удушаю</w:t>
      </w:r>
      <w:r w:rsidRPr="004641FF">
        <w:rPr>
          <w:rFonts w:ascii="Times New Roman" w:hAnsi="Times New Roman"/>
          <w:sz w:val="28"/>
          <w:szCs w:val="28"/>
        </w:rPr>
        <w:t>щего, обще</w:t>
      </w:r>
      <w:r w:rsidR="00537BA1" w:rsidRPr="004641FF">
        <w:rPr>
          <w:rFonts w:ascii="Times New Roman" w:hAnsi="Times New Roman"/>
          <w:sz w:val="28"/>
          <w:szCs w:val="28"/>
        </w:rPr>
        <w:t>-</w:t>
      </w:r>
      <w:r w:rsidRPr="004641FF">
        <w:rPr>
          <w:rFonts w:ascii="Times New Roman" w:hAnsi="Times New Roman"/>
          <w:sz w:val="28"/>
          <w:szCs w:val="28"/>
        </w:rPr>
        <w:t xml:space="preserve">ядовитого, </w:t>
      </w:r>
      <w:proofErr w:type="spellStart"/>
      <w:r w:rsidRPr="004641FF">
        <w:rPr>
          <w:rFonts w:ascii="Times New Roman" w:hAnsi="Times New Roman"/>
          <w:sz w:val="28"/>
          <w:szCs w:val="28"/>
        </w:rPr>
        <w:t>пс</w:t>
      </w:r>
      <w:r w:rsidR="00041FC4" w:rsidRPr="004641FF">
        <w:rPr>
          <w:rFonts w:ascii="Times New Roman" w:hAnsi="Times New Roman"/>
          <w:sz w:val="28"/>
          <w:szCs w:val="28"/>
        </w:rPr>
        <w:t>ихо</w:t>
      </w:r>
      <w:proofErr w:type="spellEnd"/>
      <w:r w:rsidR="00041FC4" w:rsidRPr="004641FF">
        <w:rPr>
          <w:rFonts w:ascii="Times New Roman" w:hAnsi="Times New Roman"/>
          <w:sz w:val="28"/>
          <w:szCs w:val="28"/>
        </w:rPr>
        <w:t>-</w:t>
      </w:r>
      <w:r w:rsidR="00C86CEE" w:rsidRPr="004641FF">
        <w:rPr>
          <w:rFonts w:ascii="Times New Roman" w:hAnsi="Times New Roman"/>
          <w:sz w:val="28"/>
          <w:szCs w:val="28"/>
        </w:rPr>
        <w:t>химического действия. Класси</w:t>
      </w:r>
      <w:r w:rsidRPr="004641FF">
        <w:rPr>
          <w:rFonts w:ascii="Times New Roman" w:hAnsi="Times New Roman"/>
          <w:sz w:val="28"/>
          <w:szCs w:val="28"/>
        </w:rPr>
        <w:t xml:space="preserve">фикация БТХВ по </w:t>
      </w:r>
      <w:r w:rsidRPr="004641FF">
        <w:rPr>
          <w:rFonts w:ascii="Times New Roman" w:hAnsi="Times New Roman"/>
          <w:sz w:val="28"/>
          <w:szCs w:val="28"/>
        </w:rPr>
        <w:lastRenderedPageBreak/>
        <w:t xml:space="preserve">тактическому назначению: </w:t>
      </w:r>
      <w:proofErr w:type="gramStart"/>
      <w:r w:rsidRPr="004641FF">
        <w:rPr>
          <w:rFonts w:ascii="Times New Roman" w:hAnsi="Times New Roman"/>
          <w:sz w:val="28"/>
          <w:szCs w:val="28"/>
        </w:rPr>
        <w:t>смертельные</w:t>
      </w:r>
      <w:proofErr w:type="gramEnd"/>
      <w:r w:rsidRPr="004641FF">
        <w:rPr>
          <w:rFonts w:ascii="Times New Roman" w:hAnsi="Times New Roman"/>
          <w:sz w:val="28"/>
          <w:szCs w:val="28"/>
        </w:rPr>
        <w:t>, временно вы</w:t>
      </w:r>
      <w:r w:rsidR="00C86CEE" w:rsidRPr="004641FF">
        <w:rPr>
          <w:rFonts w:ascii="Times New Roman" w:hAnsi="Times New Roman"/>
          <w:sz w:val="28"/>
          <w:szCs w:val="28"/>
        </w:rPr>
        <w:t>водящие из строя, раздражающие.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Бактериологическое (биологическое) оружие. Понятие о бактериологическом оружии. Понятие о болезнетворных микробах: бактериях, ви</w:t>
      </w:r>
      <w:r w:rsidR="00C86CEE" w:rsidRPr="004641FF">
        <w:rPr>
          <w:rFonts w:ascii="Times New Roman" w:hAnsi="Times New Roman"/>
          <w:sz w:val="28"/>
          <w:szCs w:val="28"/>
        </w:rPr>
        <w:t>русах, риккетсиях, грибках. Ха</w:t>
      </w:r>
      <w:r w:rsidRPr="004641FF">
        <w:rPr>
          <w:rFonts w:ascii="Times New Roman" w:hAnsi="Times New Roman"/>
          <w:sz w:val="28"/>
          <w:szCs w:val="28"/>
        </w:rPr>
        <w:t>рактеристика насекомых-вредителей сельскохозяйственных культур. Способы при</w:t>
      </w:r>
      <w:r w:rsidR="00C86CEE" w:rsidRPr="004641FF">
        <w:rPr>
          <w:rFonts w:ascii="Times New Roman" w:hAnsi="Times New Roman"/>
          <w:sz w:val="28"/>
          <w:szCs w:val="28"/>
        </w:rPr>
        <w:t>менения бактериологического ору</w:t>
      </w:r>
      <w:r w:rsidRPr="004641FF">
        <w:rPr>
          <w:rFonts w:ascii="Times New Roman" w:hAnsi="Times New Roman"/>
          <w:sz w:val="28"/>
          <w:szCs w:val="28"/>
        </w:rPr>
        <w:t>жия: аэрозольный, тран</w:t>
      </w:r>
      <w:r w:rsidR="00C86CEE" w:rsidRPr="004641FF">
        <w:rPr>
          <w:rFonts w:ascii="Times New Roman" w:hAnsi="Times New Roman"/>
          <w:sz w:val="28"/>
          <w:szCs w:val="28"/>
        </w:rPr>
        <w:t>смиссивный, диверсионный. Харак</w:t>
      </w:r>
      <w:r w:rsidRPr="004641FF">
        <w:rPr>
          <w:rFonts w:ascii="Times New Roman" w:hAnsi="Times New Roman"/>
          <w:sz w:val="28"/>
          <w:szCs w:val="28"/>
        </w:rPr>
        <w:t>терные признаки, указы</w:t>
      </w:r>
      <w:r w:rsidR="00C86CEE" w:rsidRPr="004641FF">
        <w:rPr>
          <w:rFonts w:ascii="Times New Roman" w:hAnsi="Times New Roman"/>
          <w:sz w:val="28"/>
          <w:szCs w:val="28"/>
        </w:rPr>
        <w:t>вающие на применение бактериоло</w:t>
      </w:r>
      <w:r w:rsidRPr="004641FF">
        <w:rPr>
          <w:rFonts w:ascii="Times New Roman" w:hAnsi="Times New Roman"/>
          <w:sz w:val="28"/>
          <w:szCs w:val="28"/>
        </w:rPr>
        <w:t>гического оружия. Ко</w:t>
      </w:r>
      <w:r w:rsidR="00C86CEE" w:rsidRPr="004641FF">
        <w:rPr>
          <w:rFonts w:ascii="Times New Roman" w:hAnsi="Times New Roman"/>
          <w:sz w:val="28"/>
          <w:szCs w:val="28"/>
        </w:rPr>
        <w:t>мплекс мер по защите населения.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Современные обычные средства поражения. Понятие об обычном оружии. Вид</w:t>
      </w:r>
      <w:r w:rsidR="00C86CEE" w:rsidRPr="004641FF">
        <w:rPr>
          <w:rFonts w:ascii="Times New Roman" w:hAnsi="Times New Roman"/>
          <w:sz w:val="28"/>
          <w:szCs w:val="28"/>
        </w:rPr>
        <w:t xml:space="preserve">ы обычных средств поражения. </w:t>
      </w:r>
      <w:proofErr w:type="gramStart"/>
      <w:r w:rsidR="00C86CEE" w:rsidRPr="004641FF">
        <w:rPr>
          <w:rFonts w:ascii="Times New Roman" w:hAnsi="Times New Roman"/>
          <w:sz w:val="28"/>
          <w:szCs w:val="28"/>
        </w:rPr>
        <w:t>Ха</w:t>
      </w:r>
      <w:r w:rsidRPr="004641FF">
        <w:rPr>
          <w:rFonts w:ascii="Times New Roman" w:hAnsi="Times New Roman"/>
          <w:sz w:val="28"/>
          <w:szCs w:val="28"/>
        </w:rPr>
        <w:t>рактеристика огневых и уд</w:t>
      </w:r>
      <w:r w:rsidR="00C86CEE" w:rsidRPr="004641FF">
        <w:rPr>
          <w:rFonts w:ascii="Times New Roman" w:hAnsi="Times New Roman"/>
          <w:sz w:val="28"/>
          <w:szCs w:val="28"/>
        </w:rPr>
        <w:t>арных средств (боеприпасов): ос</w:t>
      </w:r>
      <w:r w:rsidRPr="004641FF">
        <w:rPr>
          <w:rFonts w:ascii="Times New Roman" w:hAnsi="Times New Roman"/>
          <w:sz w:val="28"/>
          <w:szCs w:val="28"/>
        </w:rPr>
        <w:t>колочных, фугасных, к</w:t>
      </w:r>
      <w:r w:rsidR="00C86CEE" w:rsidRPr="004641FF">
        <w:rPr>
          <w:rFonts w:ascii="Times New Roman" w:hAnsi="Times New Roman"/>
          <w:sz w:val="28"/>
          <w:szCs w:val="28"/>
        </w:rPr>
        <w:t>умулятивных, бетонобойных, зажи</w:t>
      </w:r>
      <w:r w:rsidRPr="004641FF">
        <w:rPr>
          <w:rFonts w:ascii="Times New Roman" w:hAnsi="Times New Roman"/>
          <w:sz w:val="28"/>
          <w:szCs w:val="28"/>
        </w:rPr>
        <w:t>гательных, объемного взрыва.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Воздействие зажигательного оружия на людей и меры защиты от него. Характеристика высокоточного оружия</w:t>
      </w:r>
      <w:r w:rsidR="00C86CEE" w:rsidRPr="004641FF">
        <w:rPr>
          <w:rFonts w:ascii="Times New Roman" w:hAnsi="Times New Roman"/>
          <w:sz w:val="28"/>
          <w:szCs w:val="28"/>
        </w:rPr>
        <w:t xml:space="preserve"> — разведывательно-ударных комп</w:t>
      </w:r>
      <w:r w:rsidRPr="004641FF">
        <w:rPr>
          <w:rFonts w:ascii="Times New Roman" w:hAnsi="Times New Roman"/>
          <w:sz w:val="28"/>
          <w:szCs w:val="28"/>
        </w:rPr>
        <w:t>лексов и управляемых авиационных бомб.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ОСНОВНЫЕ МЕРОПРИЯТИЯ РСЧС И ГРАЖДАНСКОЙ ОБОРОНЫ ПО ЗАЩИТЕ НАС</w:t>
      </w:r>
      <w:r w:rsidR="00C86CEE" w:rsidRPr="004641FF">
        <w:rPr>
          <w:rFonts w:ascii="Times New Roman" w:hAnsi="Times New Roman"/>
          <w:b/>
          <w:sz w:val="28"/>
          <w:szCs w:val="28"/>
        </w:rPr>
        <w:t>ЕЛЕНИЯ В МИРНОЕ И ВОЕННОЕ ВРЕМЯ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Оповещение и и</w:t>
      </w:r>
      <w:r w:rsidR="00C86CEE" w:rsidRPr="004641FF">
        <w:rPr>
          <w:rFonts w:ascii="Times New Roman" w:hAnsi="Times New Roman"/>
          <w:sz w:val="28"/>
          <w:szCs w:val="28"/>
        </w:rPr>
        <w:t>нформирование населения об опас</w:t>
      </w:r>
      <w:r w:rsidRPr="004641FF">
        <w:rPr>
          <w:rFonts w:ascii="Times New Roman" w:hAnsi="Times New Roman"/>
          <w:sz w:val="28"/>
          <w:szCs w:val="28"/>
        </w:rPr>
        <w:t>ностях, возникающих в чрезвычайных ситуациях мирного и военного времени. Понят</w:t>
      </w:r>
      <w:r w:rsidR="00C86CEE" w:rsidRPr="004641FF">
        <w:rPr>
          <w:rFonts w:ascii="Times New Roman" w:hAnsi="Times New Roman"/>
          <w:sz w:val="28"/>
          <w:szCs w:val="28"/>
        </w:rPr>
        <w:t>ие об оповещении. Система опове</w:t>
      </w:r>
      <w:r w:rsidRPr="004641FF">
        <w:rPr>
          <w:rFonts w:ascii="Times New Roman" w:hAnsi="Times New Roman"/>
          <w:sz w:val="28"/>
          <w:szCs w:val="28"/>
        </w:rPr>
        <w:t>щения населения на терр</w:t>
      </w:r>
      <w:r w:rsidR="00C86CEE" w:rsidRPr="004641FF">
        <w:rPr>
          <w:rFonts w:ascii="Times New Roman" w:hAnsi="Times New Roman"/>
          <w:sz w:val="28"/>
          <w:szCs w:val="28"/>
        </w:rPr>
        <w:t>итории субъекта Российской Феде</w:t>
      </w:r>
      <w:r w:rsidRPr="004641FF">
        <w:rPr>
          <w:rFonts w:ascii="Times New Roman" w:hAnsi="Times New Roman"/>
          <w:sz w:val="28"/>
          <w:szCs w:val="28"/>
        </w:rPr>
        <w:t>рации. Основные и вспомогательные средства оповещения. Локальные системы опове</w:t>
      </w:r>
      <w:r w:rsidR="00C86CEE" w:rsidRPr="004641FF">
        <w:rPr>
          <w:rFonts w:ascii="Times New Roman" w:hAnsi="Times New Roman"/>
          <w:sz w:val="28"/>
          <w:szCs w:val="28"/>
        </w:rPr>
        <w:t>щения и зоны их действия. Опове</w:t>
      </w:r>
      <w:r w:rsidRPr="004641FF">
        <w:rPr>
          <w:rFonts w:ascii="Times New Roman" w:hAnsi="Times New Roman"/>
          <w:sz w:val="28"/>
          <w:szCs w:val="28"/>
        </w:rPr>
        <w:t>щение населения в мес</w:t>
      </w:r>
      <w:r w:rsidR="00C86CEE" w:rsidRPr="004641FF">
        <w:rPr>
          <w:rFonts w:ascii="Times New Roman" w:hAnsi="Times New Roman"/>
          <w:sz w:val="28"/>
          <w:szCs w:val="28"/>
        </w:rPr>
        <w:t>тах массового пребывания людей.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Организация инженерной защиты населения от по</w:t>
      </w:r>
      <w:r w:rsidR="00C86CEE" w:rsidRPr="004641FF">
        <w:rPr>
          <w:rFonts w:ascii="Times New Roman" w:hAnsi="Times New Roman"/>
          <w:sz w:val="28"/>
          <w:szCs w:val="28"/>
        </w:rPr>
        <w:t>ра</w:t>
      </w:r>
      <w:r w:rsidRPr="004641FF">
        <w:rPr>
          <w:rFonts w:ascii="Times New Roman" w:hAnsi="Times New Roman"/>
          <w:sz w:val="28"/>
          <w:szCs w:val="28"/>
        </w:rPr>
        <w:t>жающих факторов чрезвычайных ситуаций. Понятие о средствах коллективной защиты. Классификация средств коллективной защиты. Понятие об убежище. Виды убежищ, их характеристика и внутр</w:t>
      </w:r>
      <w:r w:rsidR="00C86CEE" w:rsidRPr="004641FF">
        <w:rPr>
          <w:rFonts w:ascii="Times New Roman" w:hAnsi="Times New Roman"/>
          <w:sz w:val="28"/>
          <w:szCs w:val="28"/>
        </w:rPr>
        <w:t>еннее устройство. Понятие о про</w:t>
      </w:r>
      <w:r w:rsidRPr="004641FF">
        <w:rPr>
          <w:rFonts w:ascii="Times New Roman" w:hAnsi="Times New Roman"/>
          <w:sz w:val="28"/>
          <w:szCs w:val="28"/>
        </w:rPr>
        <w:t>тиворадиационном укрытии. Характеристика</w:t>
      </w:r>
      <w:r w:rsidR="00C86CEE" w:rsidRPr="004641FF">
        <w:rPr>
          <w:rFonts w:ascii="Times New Roman" w:hAnsi="Times New Roman"/>
          <w:sz w:val="28"/>
          <w:szCs w:val="28"/>
        </w:rPr>
        <w:t xml:space="preserve"> противоради</w:t>
      </w:r>
      <w:r w:rsidRPr="004641FF">
        <w:rPr>
          <w:rFonts w:ascii="Times New Roman" w:hAnsi="Times New Roman"/>
          <w:sz w:val="28"/>
          <w:szCs w:val="28"/>
        </w:rPr>
        <w:t>ационных укрытий и их внутреннее устройство. Понятие об укрытиях простейшего ти</w:t>
      </w:r>
      <w:r w:rsidR="00C86CEE" w:rsidRPr="004641FF">
        <w:rPr>
          <w:rFonts w:ascii="Times New Roman" w:hAnsi="Times New Roman"/>
          <w:sz w:val="28"/>
          <w:szCs w:val="28"/>
        </w:rPr>
        <w:t>па, их защитные свойства. Разме</w:t>
      </w:r>
      <w:r w:rsidRPr="004641FF">
        <w:rPr>
          <w:rFonts w:ascii="Times New Roman" w:hAnsi="Times New Roman"/>
          <w:sz w:val="28"/>
          <w:szCs w:val="28"/>
        </w:rPr>
        <w:t>щение людей в убежище и правила поведения в нем.</w:t>
      </w:r>
    </w:p>
    <w:p w:rsidR="006F1749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Средства индивидуальной защиты населения.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Средства защиты органов дыхания (противогазы).</w:t>
      </w:r>
    </w:p>
    <w:p w:rsidR="00B82843" w:rsidRPr="004641FF" w:rsidRDefault="006569D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</w:t>
      </w:r>
      <w:r w:rsidR="00B82843" w:rsidRPr="004641FF">
        <w:rPr>
          <w:rFonts w:ascii="Times New Roman" w:hAnsi="Times New Roman"/>
          <w:sz w:val="28"/>
          <w:szCs w:val="28"/>
        </w:rPr>
        <w:t xml:space="preserve">именение противогазов. </w:t>
      </w:r>
      <w:proofErr w:type="gramStart"/>
      <w:r w:rsidR="00B82843" w:rsidRPr="004641FF">
        <w:rPr>
          <w:rFonts w:ascii="Times New Roman" w:hAnsi="Times New Roman"/>
          <w:sz w:val="28"/>
          <w:szCs w:val="28"/>
        </w:rPr>
        <w:t>Классификация противогазов по принци</w:t>
      </w:r>
      <w:r w:rsidR="00C86CEE" w:rsidRPr="004641FF">
        <w:rPr>
          <w:rFonts w:ascii="Times New Roman" w:hAnsi="Times New Roman"/>
          <w:sz w:val="28"/>
          <w:szCs w:val="28"/>
        </w:rPr>
        <w:t>пу защитного действия (фильтрую</w:t>
      </w:r>
      <w:r w:rsidR="00B82843" w:rsidRPr="004641FF">
        <w:rPr>
          <w:rFonts w:ascii="Times New Roman" w:hAnsi="Times New Roman"/>
          <w:sz w:val="28"/>
          <w:szCs w:val="28"/>
        </w:rPr>
        <w:t>щие и изолирующие).</w:t>
      </w:r>
      <w:proofErr w:type="gramEnd"/>
      <w:r w:rsidR="00B82843" w:rsidRPr="004641FF">
        <w:rPr>
          <w:rFonts w:ascii="Times New Roman" w:hAnsi="Times New Roman"/>
          <w:sz w:val="28"/>
          <w:szCs w:val="28"/>
        </w:rPr>
        <w:t xml:space="preserve"> Принцип действия </w:t>
      </w:r>
      <w:r w:rsidR="00C86CEE" w:rsidRPr="004641FF">
        <w:rPr>
          <w:rFonts w:ascii="Times New Roman" w:hAnsi="Times New Roman"/>
          <w:sz w:val="28"/>
          <w:szCs w:val="28"/>
        </w:rPr>
        <w:t>фильтрующих про</w:t>
      </w:r>
      <w:r w:rsidR="00B82843" w:rsidRPr="004641FF">
        <w:rPr>
          <w:rFonts w:ascii="Times New Roman" w:hAnsi="Times New Roman"/>
          <w:sz w:val="28"/>
          <w:szCs w:val="28"/>
        </w:rPr>
        <w:t xml:space="preserve">тивогазов. Понятие об адсорбции, хемосорбции, катализе, фильтрации с использованием </w:t>
      </w:r>
      <w:proofErr w:type="spellStart"/>
      <w:r w:rsidR="00B82843" w:rsidRPr="004641FF">
        <w:rPr>
          <w:rFonts w:ascii="Times New Roman" w:hAnsi="Times New Roman"/>
          <w:sz w:val="28"/>
          <w:szCs w:val="28"/>
        </w:rPr>
        <w:t>противодымного</w:t>
      </w:r>
      <w:proofErr w:type="spellEnd"/>
      <w:r w:rsidR="00B82843" w:rsidRPr="004641FF">
        <w:rPr>
          <w:rFonts w:ascii="Times New Roman" w:hAnsi="Times New Roman"/>
          <w:sz w:val="28"/>
          <w:szCs w:val="28"/>
        </w:rPr>
        <w:t xml:space="preserve"> фильтра. Устройство противогаза.</w:t>
      </w:r>
      <w:r w:rsidR="00C86CEE" w:rsidRPr="004641FF">
        <w:rPr>
          <w:rFonts w:ascii="Times New Roman" w:hAnsi="Times New Roman"/>
          <w:sz w:val="28"/>
          <w:szCs w:val="28"/>
        </w:rPr>
        <w:t xml:space="preserve"> Характеристика гражданских про</w:t>
      </w:r>
      <w:r w:rsidR="00B82843" w:rsidRPr="004641FF">
        <w:rPr>
          <w:rFonts w:ascii="Times New Roman" w:hAnsi="Times New Roman"/>
          <w:sz w:val="28"/>
          <w:szCs w:val="28"/>
        </w:rPr>
        <w:t>тивогазов ГП-7, ГП-7</w:t>
      </w:r>
      <w:r w:rsidR="00041FC4" w:rsidRPr="004641FF">
        <w:rPr>
          <w:rFonts w:ascii="Times New Roman" w:hAnsi="Times New Roman"/>
          <w:sz w:val="28"/>
          <w:szCs w:val="28"/>
        </w:rPr>
        <w:t>В, ГП-7ВМ, принцип их действия.</w:t>
      </w:r>
    </w:p>
    <w:p w:rsidR="00C86CEE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Средс</w:t>
      </w:r>
      <w:r w:rsidR="00B82843" w:rsidRPr="004641FF">
        <w:rPr>
          <w:rFonts w:ascii="Times New Roman" w:hAnsi="Times New Roman"/>
          <w:b/>
          <w:sz w:val="28"/>
          <w:szCs w:val="28"/>
        </w:rPr>
        <w:t>т</w:t>
      </w:r>
      <w:r w:rsidRPr="004641FF">
        <w:rPr>
          <w:rFonts w:ascii="Times New Roman" w:hAnsi="Times New Roman"/>
          <w:b/>
          <w:sz w:val="28"/>
          <w:szCs w:val="28"/>
        </w:rPr>
        <w:t>ва индивидуальной защиты кожи</w:t>
      </w:r>
      <w:r w:rsidR="00B82843" w:rsidRPr="004641FF">
        <w:rPr>
          <w:rFonts w:ascii="Times New Roman" w:hAnsi="Times New Roman"/>
          <w:b/>
          <w:sz w:val="28"/>
          <w:szCs w:val="28"/>
        </w:rPr>
        <w:t xml:space="preserve">. 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Предназначение и виды средств индивидуальной </w:t>
      </w:r>
      <w:r w:rsidR="00C86CEE" w:rsidRPr="004641FF">
        <w:rPr>
          <w:rFonts w:ascii="Times New Roman" w:hAnsi="Times New Roman"/>
          <w:sz w:val="28"/>
          <w:szCs w:val="28"/>
        </w:rPr>
        <w:t>защиты ко</w:t>
      </w:r>
      <w:r w:rsidRPr="004641FF">
        <w:rPr>
          <w:rFonts w:ascii="Times New Roman" w:hAnsi="Times New Roman"/>
          <w:sz w:val="28"/>
          <w:szCs w:val="28"/>
        </w:rPr>
        <w:t xml:space="preserve">жи. Характеристика изолирующей спецодежды и одежды из фильтрующих материалов. Применение и характеристика изолирующих и фильтрующих средств защиты кожи — общевойскового защитного комплекта, легкого </w:t>
      </w:r>
      <w:r w:rsidRPr="004641FF">
        <w:rPr>
          <w:rFonts w:ascii="Times New Roman" w:hAnsi="Times New Roman"/>
          <w:sz w:val="28"/>
          <w:szCs w:val="28"/>
        </w:rPr>
        <w:lastRenderedPageBreak/>
        <w:t>защитного костюма Л-1, защитной фильтрующей одежды. Правила пользования средствами индивидуальной защиты кожи. Предметы бытовой оде</w:t>
      </w:r>
      <w:r w:rsidR="00C86CEE" w:rsidRPr="004641FF">
        <w:rPr>
          <w:rFonts w:ascii="Times New Roman" w:hAnsi="Times New Roman"/>
          <w:sz w:val="28"/>
          <w:szCs w:val="28"/>
        </w:rPr>
        <w:t>жды, пригодные для защиты кожи.</w:t>
      </w:r>
    </w:p>
    <w:p w:rsidR="00C86CEE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Медицинские средства защит</w:t>
      </w:r>
      <w:r w:rsidR="00B82843" w:rsidRPr="004641FF">
        <w:rPr>
          <w:rFonts w:ascii="Times New Roman" w:hAnsi="Times New Roman"/>
          <w:b/>
          <w:sz w:val="28"/>
          <w:szCs w:val="28"/>
        </w:rPr>
        <w:t xml:space="preserve">ы. 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медицинских средствах защиты. Аптечка индивидуальная АИ-2, характеристика е</w:t>
      </w:r>
      <w:r w:rsidR="00932192" w:rsidRPr="004641FF">
        <w:rPr>
          <w:rFonts w:ascii="Times New Roman" w:hAnsi="Times New Roman"/>
          <w:sz w:val="28"/>
          <w:szCs w:val="28"/>
        </w:rPr>
        <w:t>е медицинских препаратов, их на</w:t>
      </w:r>
      <w:r w:rsidRPr="004641FF">
        <w:rPr>
          <w:rFonts w:ascii="Times New Roman" w:hAnsi="Times New Roman"/>
          <w:sz w:val="28"/>
          <w:szCs w:val="28"/>
        </w:rPr>
        <w:t>значение и применение. Характеристика индивидуальных противохимических пак</w:t>
      </w:r>
      <w:r w:rsidR="00C86CEE" w:rsidRPr="004641FF">
        <w:rPr>
          <w:rFonts w:ascii="Times New Roman" w:hAnsi="Times New Roman"/>
          <w:sz w:val="28"/>
          <w:szCs w:val="28"/>
        </w:rPr>
        <w:t>етов ИПП-8, ИПП-9, ИПП-10 и пра</w:t>
      </w:r>
      <w:r w:rsidRPr="004641FF">
        <w:rPr>
          <w:rFonts w:ascii="Times New Roman" w:hAnsi="Times New Roman"/>
          <w:sz w:val="28"/>
          <w:szCs w:val="28"/>
        </w:rPr>
        <w:t>вила пользования ими. Проведение санитарной обработк</w:t>
      </w:r>
      <w:r w:rsidR="00C86CEE" w:rsidRPr="004641FF">
        <w:rPr>
          <w:rFonts w:ascii="Times New Roman" w:hAnsi="Times New Roman"/>
          <w:sz w:val="28"/>
          <w:szCs w:val="28"/>
        </w:rPr>
        <w:t>и при помощи подручных средств.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Организация и ведени</w:t>
      </w:r>
      <w:r w:rsidR="00932192" w:rsidRPr="004641FF">
        <w:rPr>
          <w:rFonts w:ascii="Times New Roman" w:hAnsi="Times New Roman"/>
          <w:sz w:val="28"/>
          <w:szCs w:val="28"/>
        </w:rPr>
        <w:t>е аварийно-спасательных и неот</w:t>
      </w:r>
      <w:r w:rsidRPr="004641FF">
        <w:rPr>
          <w:rFonts w:ascii="Times New Roman" w:hAnsi="Times New Roman"/>
          <w:sz w:val="28"/>
          <w:szCs w:val="28"/>
        </w:rPr>
        <w:t>ложных работ в зонах чрезвычайных ситуаций. Понятие об аварийно-спасательных работах. Характеристика основных видов обеспечения аварийно-спасательных работ: разведки, транспортного, инженерно</w:t>
      </w:r>
      <w:r w:rsidR="00C86CEE" w:rsidRPr="004641FF">
        <w:rPr>
          <w:rFonts w:ascii="Times New Roman" w:hAnsi="Times New Roman"/>
          <w:sz w:val="28"/>
          <w:szCs w:val="28"/>
        </w:rPr>
        <w:t>го, дорожного, метеорологическо</w:t>
      </w:r>
      <w:r w:rsidRPr="004641FF">
        <w:rPr>
          <w:rFonts w:ascii="Times New Roman" w:hAnsi="Times New Roman"/>
          <w:sz w:val="28"/>
          <w:szCs w:val="28"/>
        </w:rPr>
        <w:t>го, технического, матер</w:t>
      </w:r>
      <w:r w:rsidR="00C86CEE" w:rsidRPr="004641FF">
        <w:rPr>
          <w:rFonts w:ascii="Times New Roman" w:hAnsi="Times New Roman"/>
          <w:sz w:val="28"/>
          <w:szCs w:val="28"/>
        </w:rPr>
        <w:t>иального, медицинского обеспече</w:t>
      </w:r>
      <w:r w:rsidRPr="004641FF">
        <w:rPr>
          <w:rFonts w:ascii="Times New Roman" w:hAnsi="Times New Roman"/>
          <w:sz w:val="28"/>
          <w:szCs w:val="28"/>
        </w:rPr>
        <w:t>ния. Основные эта</w:t>
      </w:r>
      <w:r w:rsidR="00041FC4" w:rsidRPr="004641FF">
        <w:rPr>
          <w:rFonts w:ascii="Times New Roman" w:hAnsi="Times New Roman"/>
          <w:sz w:val="28"/>
          <w:szCs w:val="28"/>
        </w:rPr>
        <w:t>пы аварийно-спасательных работ.</w:t>
      </w:r>
    </w:p>
    <w:p w:rsidR="00C86CEE" w:rsidRPr="004641FF" w:rsidRDefault="00C86CEE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Санитарная обработка населе</w:t>
      </w:r>
      <w:r w:rsidR="00B82843" w:rsidRPr="004641FF">
        <w:rPr>
          <w:rFonts w:ascii="Times New Roman" w:hAnsi="Times New Roman"/>
          <w:b/>
          <w:sz w:val="28"/>
          <w:szCs w:val="28"/>
        </w:rPr>
        <w:t>ния</w:t>
      </w:r>
      <w:r w:rsidR="00932192" w:rsidRPr="004641FF">
        <w:rPr>
          <w:rFonts w:ascii="Times New Roman" w:hAnsi="Times New Roman"/>
          <w:b/>
          <w:sz w:val="28"/>
          <w:szCs w:val="28"/>
        </w:rPr>
        <w:t xml:space="preserve"> после пребывания в зоне зар</w:t>
      </w:r>
      <w:r w:rsidRPr="004641FF">
        <w:rPr>
          <w:rFonts w:ascii="Times New Roman" w:hAnsi="Times New Roman"/>
          <w:b/>
          <w:sz w:val="28"/>
          <w:szCs w:val="28"/>
        </w:rPr>
        <w:t>а</w:t>
      </w:r>
      <w:r w:rsidR="00932192" w:rsidRPr="004641FF">
        <w:rPr>
          <w:rFonts w:ascii="Times New Roman" w:hAnsi="Times New Roman"/>
          <w:b/>
          <w:sz w:val="28"/>
          <w:szCs w:val="28"/>
        </w:rPr>
        <w:t>жени</w:t>
      </w:r>
      <w:r w:rsidRPr="004641FF">
        <w:rPr>
          <w:rFonts w:ascii="Times New Roman" w:hAnsi="Times New Roman"/>
          <w:b/>
          <w:sz w:val="28"/>
          <w:szCs w:val="28"/>
        </w:rPr>
        <w:t>я</w:t>
      </w:r>
    </w:p>
    <w:p w:rsidR="004819D0" w:rsidRPr="0079032A" w:rsidRDefault="00932192" w:rsidP="0079032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сани</w:t>
      </w:r>
      <w:r w:rsidR="00B82843" w:rsidRPr="004641FF">
        <w:rPr>
          <w:rFonts w:ascii="Times New Roman" w:hAnsi="Times New Roman"/>
          <w:sz w:val="28"/>
          <w:szCs w:val="28"/>
        </w:rPr>
        <w:t>тарной обработке. Способы и правила проведения частичной санитарной обработки. Пр</w:t>
      </w:r>
      <w:r w:rsidRPr="004641FF">
        <w:rPr>
          <w:rFonts w:ascii="Times New Roman" w:hAnsi="Times New Roman"/>
          <w:sz w:val="28"/>
          <w:szCs w:val="28"/>
        </w:rPr>
        <w:t>оведение полной санитарной обра</w:t>
      </w:r>
      <w:r w:rsidR="00B82843" w:rsidRPr="004641FF">
        <w:rPr>
          <w:rFonts w:ascii="Times New Roman" w:hAnsi="Times New Roman"/>
          <w:sz w:val="28"/>
          <w:szCs w:val="28"/>
        </w:rPr>
        <w:t>ботки при р</w:t>
      </w:r>
      <w:r w:rsidR="00041FC4" w:rsidRPr="004641FF">
        <w:rPr>
          <w:rFonts w:ascii="Times New Roman" w:hAnsi="Times New Roman"/>
          <w:sz w:val="28"/>
          <w:szCs w:val="28"/>
        </w:rPr>
        <w:t>азличных заражениях.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Жизнеобеспечение населения в чрезвычайных ситуациях</w:t>
      </w:r>
      <w:r w:rsidR="00B82843" w:rsidRPr="004641FF">
        <w:rPr>
          <w:rFonts w:ascii="Times New Roman" w:hAnsi="Times New Roman"/>
          <w:sz w:val="28"/>
          <w:szCs w:val="28"/>
        </w:rPr>
        <w:t>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Первоочередные мероприятия по жизнеобеспечению населения в чрезвычайных ситуациях. Организация и проведени</w:t>
      </w:r>
      <w:r w:rsidR="00932192" w:rsidRPr="004641FF">
        <w:rPr>
          <w:rFonts w:ascii="Times New Roman" w:hAnsi="Times New Roman"/>
          <w:sz w:val="28"/>
          <w:szCs w:val="28"/>
        </w:rPr>
        <w:t>е работ по морально-психологиче</w:t>
      </w:r>
      <w:r w:rsidRPr="004641FF">
        <w:rPr>
          <w:rFonts w:ascii="Times New Roman" w:hAnsi="Times New Roman"/>
          <w:sz w:val="28"/>
          <w:szCs w:val="28"/>
        </w:rPr>
        <w:t>ской поддержке населения.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Основы медицинских знаний и здорового образа жизни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ОСНОВНЫЕ ИНФЕКЦИОННЫ</w:t>
      </w:r>
      <w:r w:rsidR="00041FC4" w:rsidRPr="004641FF">
        <w:rPr>
          <w:rFonts w:ascii="Times New Roman" w:hAnsi="Times New Roman"/>
          <w:b/>
          <w:sz w:val="28"/>
          <w:szCs w:val="28"/>
        </w:rPr>
        <w:t>Е ЗАБОЛЕВАНИЯ И ИХ ПРОФИЛАКТИКА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Микроорганизмы в окружающей </w:t>
      </w:r>
      <w:r w:rsidR="00041FC4" w:rsidRPr="004641FF">
        <w:rPr>
          <w:rFonts w:ascii="Times New Roman" w:hAnsi="Times New Roman"/>
          <w:sz w:val="28"/>
          <w:szCs w:val="28"/>
        </w:rPr>
        <w:t>среде и их влияние на человека.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Классификация микроорганизмов и инфекционных заболеваний. Классифик</w:t>
      </w:r>
      <w:r w:rsidR="00932192" w:rsidRPr="004641FF">
        <w:rPr>
          <w:rFonts w:ascii="Times New Roman" w:hAnsi="Times New Roman"/>
          <w:sz w:val="28"/>
          <w:szCs w:val="28"/>
        </w:rPr>
        <w:t>ация микроорганизмов по их влия</w:t>
      </w:r>
      <w:r w:rsidRPr="004641FF">
        <w:rPr>
          <w:rFonts w:ascii="Times New Roman" w:hAnsi="Times New Roman"/>
          <w:sz w:val="28"/>
          <w:szCs w:val="28"/>
        </w:rPr>
        <w:t>нию на организм человека. Классификация инфекционных заболеваний, краткая характеристика выделяемых групп. Возбудители инфекционных заболеваний.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Возникновение и </w:t>
      </w:r>
      <w:r w:rsidR="00932192" w:rsidRPr="004641FF">
        <w:rPr>
          <w:rFonts w:ascii="Times New Roman" w:hAnsi="Times New Roman"/>
          <w:sz w:val="28"/>
          <w:szCs w:val="28"/>
        </w:rPr>
        <w:t>распространение инфекционных за</w:t>
      </w:r>
      <w:r w:rsidRPr="004641FF">
        <w:rPr>
          <w:rFonts w:ascii="Times New Roman" w:hAnsi="Times New Roman"/>
          <w:sz w:val="28"/>
          <w:szCs w:val="28"/>
        </w:rPr>
        <w:t>болеваний. Понятие об э</w:t>
      </w:r>
      <w:r w:rsidR="00932192" w:rsidRPr="004641FF">
        <w:rPr>
          <w:rFonts w:ascii="Times New Roman" w:hAnsi="Times New Roman"/>
          <w:sz w:val="28"/>
          <w:szCs w:val="28"/>
        </w:rPr>
        <w:t>пидемии и пандемии. Пути переда</w:t>
      </w:r>
      <w:r w:rsidRPr="004641FF">
        <w:rPr>
          <w:rFonts w:ascii="Times New Roman" w:hAnsi="Times New Roman"/>
          <w:sz w:val="28"/>
          <w:szCs w:val="28"/>
        </w:rPr>
        <w:t>ч</w:t>
      </w:r>
      <w:r w:rsidR="00932192" w:rsidRPr="004641FF">
        <w:rPr>
          <w:rFonts w:ascii="Times New Roman" w:hAnsi="Times New Roman"/>
          <w:sz w:val="28"/>
          <w:szCs w:val="28"/>
        </w:rPr>
        <w:t>и инфекции и их характеристика.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Иммунитет. Понятие о</w:t>
      </w:r>
      <w:r w:rsidR="00932192" w:rsidRPr="004641FF">
        <w:rPr>
          <w:rFonts w:ascii="Times New Roman" w:hAnsi="Times New Roman"/>
          <w:sz w:val="28"/>
          <w:szCs w:val="28"/>
        </w:rPr>
        <w:t>б иммунитете, антигенах, антите</w:t>
      </w:r>
      <w:r w:rsidRPr="004641FF">
        <w:rPr>
          <w:rFonts w:ascii="Times New Roman" w:hAnsi="Times New Roman"/>
          <w:sz w:val="28"/>
          <w:szCs w:val="28"/>
        </w:rPr>
        <w:t>лах, иммунной реакции организма. Факторы, влияющие на иммунитет. Разновиднос</w:t>
      </w:r>
      <w:r w:rsidR="00932192" w:rsidRPr="004641FF">
        <w:rPr>
          <w:rFonts w:ascii="Times New Roman" w:hAnsi="Times New Roman"/>
          <w:sz w:val="28"/>
          <w:szCs w:val="28"/>
        </w:rPr>
        <w:t>ти иммунитета, их формирование.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Профилактика ин</w:t>
      </w:r>
      <w:r w:rsidR="00932192" w:rsidRPr="004641FF">
        <w:rPr>
          <w:rFonts w:ascii="Times New Roman" w:hAnsi="Times New Roman"/>
          <w:sz w:val="28"/>
          <w:szCs w:val="28"/>
        </w:rPr>
        <w:t>фекционных заболеваний. Характе</w:t>
      </w:r>
      <w:r w:rsidRPr="004641FF">
        <w:rPr>
          <w:rFonts w:ascii="Times New Roman" w:hAnsi="Times New Roman"/>
          <w:sz w:val="28"/>
          <w:szCs w:val="28"/>
        </w:rPr>
        <w:t>ристика элементов общей эпидемиологической цепи и меры по предотвращению ра</w:t>
      </w:r>
      <w:r w:rsidR="00932192" w:rsidRPr="004641FF">
        <w:rPr>
          <w:rFonts w:ascii="Times New Roman" w:hAnsi="Times New Roman"/>
          <w:sz w:val="28"/>
          <w:szCs w:val="28"/>
        </w:rPr>
        <w:t>спространения инфекционных забо</w:t>
      </w:r>
      <w:r w:rsidRPr="004641FF">
        <w:rPr>
          <w:rFonts w:ascii="Times New Roman" w:hAnsi="Times New Roman"/>
          <w:sz w:val="28"/>
          <w:szCs w:val="28"/>
        </w:rPr>
        <w:t xml:space="preserve">леваний. Понятие о </w:t>
      </w:r>
      <w:r w:rsidR="00932192" w:rsidRPr="004641FF">
        <w:rPr>
          <w:rFonts w:ascii="Times New Roman" w:hAnsi="Times New Roman"/>
          <w:sz w:val="28"/>
          <w:szCs w:val="28"/>
        </w:rPr>
        <w:t>карантине.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Внешние признаки и</w:t>
      </w:r>
      <w:r w:rsidR="00932192" w:rsidRPr="004641FF">
        <w:rPr>
          <w:rFonts w:ascii="Times New Roman" w:hAnsi="Times New Roman"/>
          <w:sz w:val="28"/>
          <w:szCs w:val="28"/>
        </w:rPr>
        <w:t>нфекционного заболевания. Основ</w:t>
      </w:r>
      <w:r w:rsidRPr="004641FF">
        <w:rPr>
          <w:rFonts w:ascii="Times New Roman" w:hAnsi="Times New Roman"/>
          <w:sz w:val="28"/>
          <w:szCs w:val="28"/>
        </w:rPr>
        <w:t xml:space="preserve">ные проявления инфекционных заболеваний. Понятие об инкубационном периоде </w:t>
      </w:r>
      <w:r w:rsidR="00932192" w:rsidRPr="004641FF">
        <w:rPr>
          <w:rFonts w:ascii="Times New Roman" w:hAnsi="Times New Roman"/>
          <w:sz w:val="28"/>
          <w:szCs w:val="28"/>
        </w:rPr>
        <w:t>инфекционного заболевания. Пери</w:t>
      </w:r>
      <w:r w:rsidRPr="004641FF">
        <w:rPr>
          <w:rFonts w:ascii="Times New Roman" w:hAnsi="Times New Roman"/>
          <w:sz w:val="28"/>
          <w:szCs w:val="28"/>
        </w:rPr>
        <w:t>оды разв</w:t>
      </w:r>
      <w:r w:rsidR="00932192" w:rsidRPr="004641FF">
        <w:rPr>
          <w:rFonts w:ascii="Times New Roman" w:hAnsi="Times New Roman"/>
          <w:sz w:val="28"/>
          <w:szCs w:val="28"/>
        </w:rPr>
        <w:t>ития инфекционного заболевания.</w:t>
      </w:r>
    </w:p>
    <w:p w:rsidR="00165304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Наиболее распространенные инфекционные заболевания. </w:t>
      </w:r>
      <w:proofErr w:type="gramStart"/>
      <w:r w:rsidRPr="004641FF">
        <w:rPr>
          <w:rFonts w:ascii="Times New Roman" w:hAnsi="Times New Roman"/>
          <w:sz w:val="28"/>
          <w:szCs w:val="28"/>
        </w:rPr>
        <w:t>Возбудитель, пути заражения, основные проявления и течение инфекции, возмо</w:t>
      </w:r>
      <w:r w:rsidR="00932192" w:rsidRPr="004641FF">
        <w:rPr>
          <w:rFonts w:ascii="Times New Roman" w:hAnsi="Times New Roman"/>
          <w:sz w:val="28"/>
          <w:szCs w:val="28"/>
        </w:rPr>
        <w:t>жные последствия, лечение и про</w:t>
      </w:r>
      <w:r w:rsidRPr="004641FF">
        <w:rPr>
          <w:rFonts w:ascii="Times New Roman" w:hAnsi="Times New Roman"/>
          <w:sz w:val="28"/>
          <w:szCs w:val="28"/>
        </w:rPr>
        <w:t xml:space="preserve">филактика </w:t>
      </w:r>
      <w:r w:rsidR="00CE449C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следующих з</w:t>
      </w:r>
      <w:r w:rsidR="00932192" w:rsidRPr="004641FF">
        <w:rPr>
          <w:rFonts w:ascii="Times New Roman" w:hAnsi="Times New Roman"/>
          <w:sz w:val="28"/>
          <w:szCs w:val="28"/>
        </w:rPr>
        <w:t xml:space="preserve">аболеваний: дизентерии, </w:t>
      </w:r>
      <w:r w:rsidR="00932192" w:rsidRPr="004641FF">
        <w:rPr>
          <w:rFonts w:ascii="Times New Roman" w:hAnsi="Times New Roman"/>
          <w:sz w:val="28"/>
          <w:szCs w:val="28"/>
        </w:rPr>
        <w:lastRenderedPageBreak/>
        <w:t>инфекци</w:t>
      </w:r>
      <w:r w:rsidRPr="004641FF">
        <w:rPr>
          <w:rFonts w:ascii="Times New Roman" w:hAnsi="Times New Roman"/>
          <w:sz w:val="28"/>
          <w:szCs w:val="28"/>
        </w:rPr>
        <w:t>онного (эпидемического) г</w:t>
      </w:r>
      <w:r w:rsidR="00932192" w:rsidRPr="004641FF">
        <w:rPr>
          <w:rFonts w:ascii="Times New Roman" w:hAnsi="Times New Roman"/>
          <w:sz w:val="28"/>
          <w:szCs w:val="28"/>
        </w:rPr>
        <w:t>епатита, ботулизма, пищевых ток</w:t>
      </w:r>
      <w:r w:rsidRPr="004641FF">
        <w:rPr>
          <w:rFonts w:ascii="Times New Roman" w:hAnsi="Times New Roman"/>
          <w:sz w:val="28"/>
          <w:szCs w:val="28"/>
        </w:rPr>
        <w:t>сико</w:t>
      </w:r>
      <w:r w:rsidR="00537BA1" w:rsidRPr="004641FF">
        <w:rPr>
          <w:rFonts w:ascii="Times New Roman" w:hAnsi="Times New Roman"/>
          <w:sz w:val="28"/>
          <w:szCs w:val="28"/>
        </w:rPr>
        <w:t>-</w:t>
      </w:r>
      <w:r w:rsidRPr="004641FF">
        <w:rPr>
          <w:rFonts w:ascii="Times New Roman" w:hAnsi="Times New Roman"/>
          <w:sz w:val="28"/>
          <w:szCs w:val="28"/>
        </w:rPr>
        <w:t>инфекций, гриппа, дифтерии, краснухи, скарлатины, свинки (эндемического паротита).</w:t>
      </w:r>
      <w:proofErr w:type="gramEnd"/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ЗНАЧЕНИЕ ДВИГАТЕЛЬНОЙ А</w:t>
      </w:r>
      <w:r w:rsidR="00932192" w:rsidRPr="004641FF">
        <w:rPr>
          <w:rFonts w:ascii="Times New Roman" w:hAnsi="Times New Roman"/>
          <w:b/>
          <w:sz w:val="28"/>
          <w:szCs w:val="28"/>
        </w:rPr>
        <w:t>КТИВНОСТИ ДЛЯ ЗДОРОВЬЯ ЧЕЛОВЕКА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Двигательная активность. Понятие о двигательной активности. Влияние двигательной активности на организм человека. Влияние мышечной работы на систе</w:t>
      </w:r>
      <w:r w:rsidR="00932192" w:rsidRPr="004641FF">
        <w:rPr>
          <w:rFonts w:ascii="Times New Roman" w:hAnsi="Times New Roman"/>
          <w:sz w:val="28"/>
          <w:szCs w:val="28"/>
        </w:rPr>
        <w:t>му кровообра</w:t>
      </w:r>
      <w:r w:rsidRPr="004641FF">
        <w:rPr>
          <w:rFonts w:ascii="Times New Roman" w:hAnsi="Times New Roman"/>
          <w:sz w:val="28"/>
          <w:szCs w:val="28"/>
        </w:rPr>
        <w:t>щения, сопротивляемость заболеваниям, работоспособность и развитие организма. О</w:t>
      </w:r>
      <w:r w:rsidR="00932192" w:rsidRPr="004641FF">
        <w:rPr>
          <w:rFonts w:ascii="Times New Roman" w:hAnsi="Times New Roman"/>
          <w:sz w:val="28"/>
          <w:szCs w:val="28"/>
        </w:rPr>
        <w:t>сновные составляющие тренирован</w:t>
      </w:r>
      <w:r w:rsidRPr="004641FF">
        <w:rPr>
          <w:rFonts w:ascii="Times New Roman" w:hAnsi="Times New Roman"/>
          <w:sz w:val="28"/>
          <w:szCs w:val="28"/>
        </w:rPr>
        <w:t>ности организма человека. Понятие о сердечно-дыхательной выносливости. Влияни</w:t>
      </w:r>
      <w:r w:rsidR="00932192" w:rsidRPr="004641FF">
        <w:rPr>
          <w:rFonts w:ascii="Times New Roman" w:hAnsi="Times New Roman"/>
          <w:sz w:val="28"/>
          <w:szCs w:val="28"/>
        </w:rPr>
        <w:t>е физических нагрузок на сердеч</w:t>
      </w:r>
      <w:r w:rsidRPr="004641FF">
        <w:rPr>
          <w:rFonts w:ascii="Times New Roman" w:hAnsi="Times New Roman"/>
          <w:sz w:val="28"/>
          <w:szCs w:val="28"/>
        </w:rPr>
        <w:t xml:space="preserve">но-сосудистую и </w:t>
      </w:r>
      <w:proofErr w:type="gramStart"/>
      <w:r w:rsidRPr="004641FF">
        <w:rPr>
          <w:rFonts w:ascii="Times New Roman" w:hAnsi="Times New Roman"/>
          <w:sz w:val="28"/>
          <w:szCs w:val="28"/>
        </w:rPr>
        <w:t>дыхатель</w:t>
      </w:r>
      <w:r w:rsidR="00932192" w:rsidRPr="004641FF">
        <w:rPr>
          <w:rFonts w:ascii="Times New Roman" w:hAnsi="Times New Roman"/>
          <w:sz w:val="28"/>
          <w:szCs w:val="28"/>
        </w:rPr>
        <w:t>ную</w:t>
      </w:r>
      <w:proofErr w:type="gramEnd"/>
      <w:r w:rsidR="00932192" w:rsidRPr="004641FF">
        <w:rPr>
          <w:rFonts w:ascii="Times New Roman" w:hAnsi="Times New Roman"/>
          <w:sz w:val="28"/>
          <w:szCs w:val="28"/>
        </w:rPr>
        <w:t xml:space="preserve"> системы. Аэробные и анаэроб</w:t>
      </w:r>
      <w:r w:rsidRPr="004641FF">
        <w:rPr>
          <w:rFonts w:ascii="Times New Roman" w:hAnsi="Times New Roman"/>
          <w:sz w:val="28"/>
          <w:szCs w:val="28"/>
        </w:rPr>
        <w:t xml:space="preserve">ные упражнения, их характеристика. Понятие о мышечной силе и выносливости. </w:t>
      </w:r>
      <w:r w:rsidR="00932192" w:rsidRPr="004641FF">
        <w:rPr>
          <w:rFonts w:ascii="Times New Roman" w:hAnsi="Times New Roman"/>
          <w:sz w:val="28"/>
          <w:szCs w:val="28"/>
        </w:rPr>
        <w:t>Силовые упражнения с внешним со</w:t>
      </w:r>
      <w:r w:rsidRPr="004641FF">
        <w:rPr>
          <w:rFonts w:ascii="Times New Roman" w:hAnsi="Times New Roman"/>
          <w:sz w:val="28"/>
          <w:szCs w:val="28"/>
        </w:rPr>
        <w:t>противлением и с преодолением веса собственного тела — эффективное средство ра</w:t>
      </w:r>
      <w:r w:rsidR="00932192" w:rsidRPr="004641FF">
        <w:rPr>
          <w:rFonts w:ascii="Times New Roman" w:hAnsi="Times New Roman"/>
          <w:sz w:val="28"/>
          <w:szCs w:val="28"/>
        </w:rPr>
        <w:t>звития силы мышц. Понятие о ско</w:t>
      </w:r>
      <w:r w:rsidRPr="004641FF">
        <w:rPr>
          <w:rFonts w:ascii="Times New Roman" w:hAnsi="Times New Roman"/>
          <w:sz w:val="28"/>
          <w:szCs w:val="28"/>
        </w:rPr>
        <w:t>ростных качествах и гибкост</w:t>
      </w:r>
      <w:r w:rsidR="00041FC4" w:rsidRPr="004641FF">
        <w:rPr>
          <w:rFonts w:ascii="Times New Roman" w:hAnsi="Times New Roman"/>
          <w:sz w:val="28"/>
          <w:szCs w:val="28"/>
        </w:rPr>
        <w:t>и, упражнения для их раз</w:t>
      </w:r>
      <w:r w:rsidR="00537BA1" w:rsidRPr="004641FF">
        <w:rPr>
          <w:rFonts w:ascii="Times New Roman" w:hAnsi="Times New Roman"/>
          <w:sz w:val="28"/>
          <w:szCs w:val="28"/>
        </w:rPr>
        <w:t>вития.</w:t>
      </w:r>
    </w:p>
    <w:p w:rsidR="00B82843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Основы военной службы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Введение. Краткий обзор войн и сражений в русской истории. Важность осоз</w:t>
      </w:r>
      <w:r w:rsidR="00932192" w:rsidRPr="004641FF">
        <w:rPr>
          <w:rFonts w:ascii="Times New Roman" w:hAnsi="Times New Roman"/>
          <w:sz w:val="28"/>
          <w:szCs w:val="28"/>
        </w:rPr>
        <w:t>нания современным человеком при</w:t>
      </w:r>
      <w:r w:rsidRPr="004641FF">
        <w:rPr>
          <w:rFonts w:ascii="Times New Roman" w:hAnsi="Times New Roman"/>
          <w:sz w:val="28"/>
          <w:szCs w:val="28"/>
        </w:rPr>
        <w:t>надлежности к своему народу и истории.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ВООРУЖЕННЫЕ СИЛЫ РОССИЙСКОЙ ФЕДЕРАЦ</w:t>
      </w:r>
      <w:r w:rsidR="00537BA1" w:rsidRPr="004641FF">
        <w:rPr>
          <w:rFonts w:ascii="Times New Roman" w:hAnsi="Times New Roman"/>
          <w:b/>
          <w:sz w:val="28"/>
          <w:szCs w:val="28"/>
        </w:rPr>
        <w:t>ИИ — ЗАЩИТНИКИ НАШЕГО ОТЕЧЕСТВА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История создан</w:t>
      </w:r>
      <w:r w:rsidR="00932192" w:rsidRPr="004641FF">
        <w:rPr>
          <w:rFonts w:ascii="Times New Roman" w:hAnsi="Times New Roman"/>
          <w:sz w:val="28"/>
          <w:szCs w:val="28"/>
        </w:rPr>
        <w:t>ия Вооруженных Сил России. Воен</w:t>
      </w:r>
      <w:r w:rsidRPr="004641FF">
        <w:rPr>
          <w:rFonts w:ascii="Times New Roman" w:hAnsi="Times New Roman"/>
          <w:sz w:val="28"/>
          <w:szCs w:val="28"/>
        </w:rPr>
        <w:t>ные дружины на Руси в древности и во времена становления Московского княжества.</w:t>
      </w:r>
      <w:r w:rsidR="00932192" w:rsidRPr="004641FF">
        <w:rPr>
          <w:rFonts w:ascii="Times New Roman" w:hAnsi="Times New Roman"/>
          <w:sz w:val="28"/>
          <w:szCs w:val="28"/>
        </w:rPr>
        <w:t xml:space="preserve"> Военные реформы Ивана IV и Пет</w:t>
      </w:r>
      <w:r w:rsidRPr="004641FF">
        <w:rPr>
          <w:rFonts w:ascii="Times New Roman" w:hAnsi="Times New Roman"/>
          <w:sz w:val="28"/>
          <w:szCs w:val="28"/>
        </w:rPr>
        <w:t>ра I. Военные реформы под руководством Д. А. Милютина. Реформы в военной сфере начала XX века. Вооруженные</w:t>
      </w:r>
      <w:r w:rsidR="00932192" w:rsidRPr="004641FF">
        <w:rPr>
          <w:rFonts w:ascii="Times New Roman" w:hAnsi="Times New Roman"/>
          <w:sz w:val="28"/>
          <w:szCs w:val="28"/>
        </w:rPr>
        <w:t xml:space="preserve"> Силы Советского Союза и Российской Федерации.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Организационная структура Вооруженных Сил РФ. Виды Вооруженных Сил, рода войск. История их создания и предназначение. Понятие о Вооруженных Силах. Структура Вооруж</w:t>
      </w:r>
      <w:r w:rsidR="00932192" w:rsidRPr="004641FF">
        <w:rPr>
          <w:rFonts w:ascii="Times New Roman" w:hAnsi="Times New Roman"/>
          <w:sz w:val="28"/>
          <w:szCs w:val="28"/>
        </w:rPr>
        <w:t>енных Сил Российской Федерации.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Сухопутные войска.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История возникновения и развития Сухопутных войск. Характеристика современных Сухопутных войск. Кра</w:t>
      </w:r>
      <w:r w:rsidR="00932192" w:rsidRPr="004641FF">
        <w:rPr>
          <w:rFonts w:ascii="Times New Roman" w:hAnsi="Times New Roman"/>
          <w:sz w:val="28"/>
          <w:szCs w:val="28"/>
        </w:rPr>
        <w:t>ткая характеристика состава Сухо</w:t>
      </w:r>
      <w:r w:rsidRPr="004641FF">
        <w:rPr>
          <w:rFonts w:ascii="Times New Roman" w:hAnsi="Times New Roman"/>
          <w:sz w:val="28"/>
          <w:szCs w:val="28"/>
        </w:rPr>
        <w:t>путных войск — мотострелковых, танковых, ракетных войск и артиллерии, войск противовоздушной обороны, специальных войск.</w:t>
      </w:r>
    </w:p>
    <w:p w:rsidR="00537BA1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Военно-воздушные силы.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История создания и развития авиации, ее прим</w:t>
      </w:r>
      <w:r w:rsidR="00932192" w:rsidRPr="004641FF">
        <w:rPr>
          <w:rFonts w:ascii="Times New Roman" w:hAnsi="Times New Roman"/>
          <w:sz w:val="28"/>
          <w:szCs w:val="28"/>
        </w:rPr>
        <w:t>енение в военном деле. Общая ха</w:t>
      </w:r>
      <w:r w:rsidRPr="004641FF">
        <w:rPr>
          <w:rFonts w:ascii="Times New Roman" w:hAnsi="Times New Roman"/>
          <w:sz w:val="28"/>
          <w:szCs w:val="28"/>
        </w:rPr>
        <w:t>рактеристика Военно-воздушных сил. Состав и вооружение родов войск Военно-воздушных сил.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Военно-морской флот.</w:t>
      </w:r>
    </w:p>
    <w:p w:rsidR="00B82843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История создания и раз</w:t>
      </w:r>
      <w:r w:rsidR="00B82843" w:rsidRPr="004641FF">
        <w:rPr>
          <w:rFonts w:ascii="Times New Roman" w:hAnsi="Times New Roman"/>
          <w:sz w:val="28"/>
          <w:szCs w:val="28"/>
        </w:rPr>
        <w:t>вития Военно-морского ф</w:t>
      </w:r>
      <w:r w:rsidRPr="004641FF">
        <w:rPr>
          <w:rFonts w:ascii="Times New Roman" w:hAnsi="Times New Roman"/>
          <w:sz w:val="28"/>
          <w:szCs w:val="28"/>
        </w:rPr>
        <w:t>лота России. Общая характеристи</w:t>
      </w:r>
      <w:r w:rsidR="00B82843" w:rsidRPr="004641FF">
        <w:rPr>
          <w:rFonts w:ascii="Times New Roman" w:hAnsi="Times New Roman"/>
          <w:sz w:val="28"/>
          <w:szCs w:val="28"/>
        </w:rPr>
        <w:t xml:space="preserve">ка </w:t>
      </w:r>
      <w:r w:rsidR="00537BA1" w:rsidRPr="004641FF">
        <w:rPr>
          <w:rFonts w:ascii="Times New Roman" w:hAnsi="Times New Roman"/>
          <w:sz w:val="28"/>
          <w:szCs w:val="28"/>
        </w:rPr>
        <w:t>и состав Военно-морского флота.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Ракетные войска стратегического назначения.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История прим</w:t>
      </w:r>
      <w:r w:rsidR="00932192" w:rsidRPr="004641FF">
        <w:rPr>
          <w:rFonts w:ascii="Times New Roman" w:hAnsi="Times New Roman"/>
          <w:sz w:val="28"/>
          <w:szCs w:val="28"/>
        </w:rPr>
        <w:t>енения ракет в военном деле. Ха</w:t>
      </w:r>
      <w:r w:rsidRPr="004641FF">
        <w:rPr>
          <w:rFonts w:ascii="Times New Roman" w:hAnsi="Times New Roman"/>
          <w:sz w:val="28"/>
          <w:szCs w:val="28"/>
        </w:rPr>
        <w:t>рактеристика Ракетных вой</w:t>
      </w:r>
      <w:proofErr w:type="gramStart"/>
      <w:r w:rsidRPr="004641FF">
        <w:rPr>
          <w:rFonts w:ascii="Times New Roman" w:hAnsi="Times New Roman"/>
          <w:sz w:val="28"/>
          <w:szCs w:val="28"/>
        </w:rPr>
        <w:t>ск стр</w:t>
      </w:r>
      <w:proofErr w:type="gramEnd"/>
      <w:r w:rsidRPr="004641FF">
        <w:rPr>
          <w:rFonts w:ascii="Times New Roman" w:hAnsi="Times New Roman"/>
          <w:sz w:val="28"/>
          <w:szCs w:val="28"/>
        </w:rPr>
        <w:t>атегическ</w:t>
      </w:r>
      <w:r w:rsidR="00537BA1" w:rsidRPr="004641FF">
        <w:rPr>
          <w:rFonts w:ascii="Times New Roman" w:hAnsi="Times New Roman"/>
          <w:sz w:val="28"/>
          <w:szCs w:val="28"/>
        </w:rPr>
        <w:t>ого назначения и их вооружение.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Войска воздушно-космической обороны</w:t>
      </w:r>
      <w:r w:rsidRPr="004641FF">
        <w:rPr>
          <w:rFonts w:ascii="Times New Roman" w:hAnsi="Times New Roman"/>
          <w:sz w:val="28"/>
          <w:szCs w:val="28"/>
        </w:rPr>
        <w:t>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>Назначение и задачи Войс</w:t>
      </w:r>
      <w:r w:rsidR="00537BA1" w:rsidRPr="004641FF">
        <w:rPr>
          <w:rFonts w:ascii="Times New Roman" w:hAnsi="Times New Roman"/>
          <w:sz w:val="28"/>
          <w:szCs w:val="28"/>
        </w:rPr>
        <w:t>к воздушно-космической обороны.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Воздушно-десантные войска.</w:t>
      </w:r>
    </w:p>
    <w:p w:rsidR="00932192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Характеристика Воздушно-десантных вой</w:t>
      </w:r>
      <w:r w:rsidR="00932192" w:rsidRPr="004641FF">
        <w:rPr>
          <w:rFonts w:ascii="Times New Roman" w:hAnsi="Times New Roman"/>
          <w:sz w:val="28"/>
          <w:szCs w:val="28"/>
        </w:rPr>
        <w:t>ск, их вооружение и боевые свой</w:t>
      </w:r>
      <w:r w:rsidR="00537BA1" w:rsidRPr="004641FF">
        <w:rPr>
          <w:rFonts w:ascii="Times New Roman" w:hAnsi="Times New Roman"/>
          <w:sz w:val="28"/>
          <w:szCs w:val="28"/>
        </w:rPr>
        <w:t>ства.</w:t>
      </w:r>
    </w:p>
    <w:p w:rsidR="00CE449C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Тыл Вооружённых сил.</w:t>
      </w:r>
    </w:p>
    <w:p w:rsidR="006F1749" w:rsidRPr="00CE449C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История возникновения </w:t>
      </w:r>
      <w:r w:rsidR="00B82843" w:rsidRPr="004641FF">
        <w:rPr>
          <w:rFonts w:ascii="Times New Roman" w:hAnsi="Times New Roman"/>
          <w:sz w:val="28"/>
          <w:szCs w:val="28"/>
        </w:rPr>
        <w:t>и</w:t>
      </w:r>
      <w:r w:rsidR="00B82843" w:rsidRPr="004641FF">
        <w:rPr>
          <w:rFonts w:ascii="Times New Roman" w:hAnsi="Times New Roman"/>
          <w:sz w:val="28"/>
          <w:szCs w:val="28"/>
        </w:rPr>
        <w:tab/>
        <w:t>развития тыловых частей, адаптация их к современным условиям. Общая характ</w:t>
      </w:r>
      <w:r w:rsidR="00041FC4" w:rsidRPr="004641FF">
        <w:rPr>
          <w:rFonts w:ascii="Times New Roman" w:hAnsi="Times New Roman"/>
          <w:sz w:val="28"/>
          <w:szCs w:val="28"/>
        </w:rPr>
        <w:t>еристика и задачи Тыла Вооружен</w:t>
      </w:r>
      <w:r w:rsidR="00B82843" w:rsidRPr="004641FF">
        <w:rPr>
          <w:rFonts w:ascii="Times New Roman" w:hAnsi="Times New Roman"/>
          <w:sz w:val="28"/>
          <w:szCs w:val="28"/>
        </w:rPr>
        <w:t>ных Сил. Средства, используемые Тылом Вооруж</w:t>
      </w:r>
      <w:r w:rsidR="00537BA1" w:rsidRPr="004641FF">
        <w:rPr>
          <w:rFonts w:ascii="Times New Roman" w:hAnsi="Times New Roman"/>
          <w:sz w:val="28"/>
          <w:szCs w:val="28"/>
        </w:rPr>
        <w:t>енных Сил для выполнения задач.</w:t>
      </w:r>
    </w:p>
    <w:p w:rsidR="00932192" w:rsidRPr="004641FF" w:rsidRDefault="009321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Специальные войска.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Общая характеристика и состав специальных войск. Характеристика инженерных войск, войск связи, войск радиационной, химичес</w:t>
      </w:r>
      <w:r w:rsidR="00932192" w:rsidRPr="004641FF">
        <w:rPr>
          <w:rFonts w:ascii="Times New Roman" w:hAnsi="Times New Roman"/>
          <w:sz w:val="28"/>
          <w:szCs w:val="28"/>
        </w:rPr>
        <w:t>кой и био</w:t>
      </w:r>
      <w:r w:rsidR="00041FC4" w:rsidRPr="004641FF">
        <w:rPr>
          <w:rFonts w:ascii="Times New Roman" w:hAnsi="Times New Roman"/>
          <w:sz w:val="28"/>
          <w:szCs w:val="28"/>
        </w:rPr>
        <w:t>логической защиты.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Функции и основные задачи современных Вооруженных Сил России, их роль и ме</w:t>
      </w:r>
      <w:r w:rsidR="0069765F" w:rsidRPr="004641FF">
        <w:rPr>
          <w:rFonts w:ascii="Times New Roman" w:hAnsi="Times New Roman"/>
          <w:sz w:val="28"/>
          <w:szCs w:val="28"/>
        </w:rPr>
        <w:t>сто в системе обеспечения нацио</w:t>
      </w:r>
      <w:r w:rsidRPr="004641FF">
        <w:rPr>
          <w:rFonts w:ascii="Times New Roman" w:hAnsi="Times New Roman"/>
          <w:sz w:val="28"/>
          <w:szCs w:val="28"/>
        </w:rPr>
        <w:t>нальной безопасности с</w:t>
      </w:r>
      <w:r w:rsidR="0069765F" w:rsidRPr="004641FF">
        <w:rPr>
          <w:rFonts w:ascii="Times New Roman" w:hAnsi="Times New Roman"/>
          <w:sz w:val="28"/>
          <w:szCs w:val="28"/>
        </w:rPr>
        <w:t>траны. Общая характеристика Рос</w:t>
      </w:r>
      <w:r w:rsidRPr="004641FF">
        <w:rPr>
          <w:rFonts w:ascii="Times New Roman" w:hAnsi="Times New Roman"/>
          <w:sz w:val="28"/>
          <w:szCs w:val="28"/>
        </w:rPr>
        <w:t>сийской Федерации и гаранты ее безопасности. Понятие об обороноспособности государ</w:t>
      </w:r>
      <w:r w:rsidR="0069765F" w:rsidRPr="004641FF">
        <w:rPr>
          <w:rFonts w:ascii="Times New Roman" w:hAnsi="Times New Roman"/>
          <w:sz w:val="28"/>
          <w:szCs w:val="28"/>
        </w:rPr>
        <w:t>ства и об обороне. Основа оборо</w:t>
      </w:r>
      <w:r w:rsidRPr="004641FF">
        <w:rPr>
          <w:rFonts w:ascii="Times New Roman" w:hAnsi="Times New Roman"/>
          <w:sz w:val="28"/>
          <w:szCs w:val="28"/>
        </w:rPr>
        <w:t>ны Российской Федерац</w:t>
      </w:r>
      <w:r w:rsidR="0069765F" w:rsidRPr="004641FF">
        <w:rPr>
          <w:rFonts w:ascii="Times New Roman" w:hAnsi="Times New Roman"/>
          <w:sz w:val="28"/>
          <w:szCs w:val="28"/>
        </w:rPr>
        <w:t>ии. Роль Вооруженных Сил Россий</w:t>
      </w:r>
      <w:r w:rsidRPr="004641FF">
        <w:rPr>
          <w:rFonts w:ascii="Times New Roman" w:hAnsi="Times New Roman"/>
          <w:sz w:val="28"/>
          <w:szCs w:val="28"/>
        </w:rPr>
        <w:t>ской Федерации и других</w:t>
      </w:r>
      <w:r w:rsidR="0069765F" w:rsidRPr="004641FF">
        <w:rPr>
          <w:rFonts w:ascii="Times New Roman" w:hAnsi="Times New Roman"/>
          <w:sz w:val="28"/>
          <w:szCs w:val="28"/>
        </w:rPr>
        <w:t xml:space="preserve"> структур в осуществлении оборо</w:t>
      </w:r>
      <w:r w:rsidRPr="004641FF">
        <w:rPr>
          <w:rFonts w:ascii="Times New Roman" w:hAnsi="Times New Roman"/>
          <w:sz w:val="28"/>
          <w:szCs w:val="28"/>
        </w:rPr>
        <w:t>ны и защиты государства. Понятие о безопасности, основные функции государства по обеспечению безопасности. Состав сил, обеспечив</w:t>
      </w:r>
      <w:r w:rsidR="0069765F" w:rsidRPr="004641FF">
        <w:rPr>
          <w:rFonts w:ascii="Times New Roman" w:hAnsi="Times New Roman"/>
          <w:sz w:val="28"/>
          <w:szCs w:val="28"/>
        </w:rPr>
        <w:t>ающих безопасность государства.</w:t>
      </w:r>
    </w:p>
    <w:p w:rsidR="00B874E8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Другие войска, воинские формирования и органы, их состав и предназначение. Перечень других войск, воинских формирований и органов,</w:t>
      </w:r>
      <w:r w:rsidR="0069765F" w:rsidRPr="004641FF">
        <w:rPr>
          <w:rFonts w:ascii="Times New Roman" w:hAnsi="Times New Roman"/>
          <w:sz w:val="28"/>
          <w:szCs w:val="28"/>
        </w:rPr>
        <w:t xml:space="preserve"> в которых осуществляется испол</w:t>
      </w:r>
      <w:r w:rsidRPr="004641FF">
        <w:rPr>
          <w:rFonts w:ascii="Times New Roman" w:hAnsi="Times New Roman"/>
          <w:sz w:val="28"/>
          <w:szCs w:val="28"/>
        </w:rPr>
        <w:t xml:space="preserve">нение военной службы. </w:t>
      </w:r>
      <w:r w:rsidR="0069765F" w:rsidRPr="004641FF">
        <w:rPr>
          <w:rFonts w:ascii="Times New Roman" w:hAnsi="Times New Roman"/>
          <w:sz w:val="28"/>
          <w:szCs w:val="28"/>
        </w:rPr>
        <w:t>Комплектование других войск, во</w:t>
      </w:r>
      <w:r w:rsidRPr="004641FF">
        <w:rPr>
          <w:rFonts w:ascii="Times New Roman" w:hAnsi="Times New Roman"/>
          <w:sz w:val="28"/>
          <w:szCs w:val="28"/>
        </w:rPr>
        <w:t>ин</w:t>
      </w:r>
      <w:r w:rsidR="00532514" w:rsidRPr="004641FF">
        <w:rPr>
          <w:rFonts w:ascii="Times New Roman" w:hAnsi="Times New Roman"/>
          <w:sz w:val="28"/>
          <w:szCs w:val="28"/>
        </w:rPr>
        <w:t xml:space="preserve">ских формирований и органов, их </w:t>
      </w:r>
      <w:r w:rsidR="00B97F9C" w:rsidRPr="004641FF">
        <w:rPr>
          <w:rFonts w:ascii="Times New Roman" w:hAnsi="Times New Roman"/>
          <w:sz w:val="28"/>
          <w:szCs w:val="28"/>
        </w:rPr>
        <w:t>задачи и функции.</w:t>
      </w:r>
    </w:p>
    <w:p w:rsidR="00B82843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ВОИНСКАЯ  ОБЯЗАННОСТЬ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понятия о воинской обязанности. Понятие о воинской обязанности. Структура и содержание воинской обязанности граждан Рос</w:t>
      </w:r>
      <w:r w:rsidR="0069765F" w:rsidRPr="004641FF">
        <w:rPr>
          <w:rFonts w:ascii="Times New Roman" w:hAnsi="Times New Roman"/>
          <w:sz w:val="28"/>
          <w:szCs w:val="28"/>
        </w:rPr>
        <w:t>сийской Федерации. Понятие о во</w:t>
      </w:r>
      <w:r w:rsidRPr="004641FF">
        <w:rPr>
          <w:rFonts w:ascii="Times New Roman" w:hAnsi="Times New Roman"/>
          <w:sz w:val="28"/>
          <w:szCs w:val="28"/>
        </w:rPr>
        <w:t>енной службе. Особенности военной службы по сравнению с другими видами государс</w:t>
      </w:r>
      <w:r w:rsidR="0069765F" w:rsidRPr="004641FF">
        <w:rPr>
          <w:rFonts w:ascii="Times New Roman" w:hAnsi="Times New Roman"/>
          <w:sz w:val="28"/>
          <w:szCs w:val="28"/>
        </w:rPr>
        <w:t>твенной деятельности и иной дея</w:t>
      </w:r>
      <w:r w:rsidRPr="004641FF">
        <w:rPr>
          <w:rFonts w:ascii="Times New Roman" w:hAnsi="Times New Roman"/>
          <w:sz w:val="28"/>
          <w:szCs w:val="28"/>
        </w:rPr>
        <w:t>тельностью. Военная служба по призыву и в добровольном порядке (по контракту).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Организация  воинского </w:t>
      </w:r>
      <w:r w:rsidR="0069765F" w:rsidRPr="004641FF">
        <w:rPr>
          <w:rFonts w:ascii="Times New Roman" w:hAnsi="Times New Roman"/>
          <w:sz w:val="28"/>
          <w:szCs w:val="28"/>
        </w:rPr>
        <w:t xml:space="preserve"> учета  и  его  предназначение.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воинском уче</w:t>
      </w:r>
      <w:r w:rsidR="0069765F" w:rsidRPr="004641FF">
        <w:rPr>
          <w:rFonts w:ascii="Times New Roman" w:hAnsi="Times New Roman"/>
          <w:sz w:val="28"/>
          <w:szCs w:val="28"/>
        </w:rPr>
        <w:t>те. Процедура первоначальной по</w:t>
      </w:r>
      <w:r w:rsidRPr="004641FF">
        <w:rPr>
          <w:rFonts w:ascii="Times New Roman" w:hAnsi="Times New Roman"/>
          <w:sz w:val="28"/>
          <w:szCs w:val="28"/>
        </w:rPr>
        <w:t xml:space="preserve">становки на воинский учет. Состав и обязанности комиссии по постановке граждан на </w:t>
      </w:r>
      <w:r w:rsidR="0069765F" w:rsidRPr="004641FF">
        <w:rPr>
          <w:rFonts w:ascii="Times New Roman" w:hAnsi="Times New Roman"/>
          <w:sz w:val="28"/>
          <w:szCs w:val="28"/>
        </w:rPr>
        <w:t>воинский учет. Обязанности граж</w:t>
      </w:r>
      <w:r w:rsidRPr="004641FF">
        <w:rPr>
          <w:rFonts w:ascii="Times New Roman" w:hAnsi="Times New Roman"/>
          <w:sz w:val="28"/>
          <w:szCs w:val="28"/>
        </w:rPr>
        <w:t>дан по воинскому учету. Уважительные причины неявки по повестке военного комиссариата.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Обязательная  подготовка  граждан  к  военной  службе.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Содержание обязательной подготовки к военной службе. Профессиональный психологический отбор и решаемые им задачи. Принятие решения о соответствии конкретного лица определенной должности</w:t>
      </w:r>
      <w:r w:rsidR="00537BA1" w:rsidRPr="004641FF">
        <w:rPr>
          <w:rFonts w:ascii="Times New Roman" w:hAnsi="Times New Roman"/>
          <w:sz w:val="28"/>
          <w:szCs w:val="28"/>
        </w:rPr>
        <w:t>, специальности и роду войск, вы</w:t>
      </w:r>
      <w:r w:rsidRPr="004641FF">
        <w:rPr>
          <w:rFonts w:ascii="Times New Roman" w:hAnsi="Times New Roman"/>
          <w:sz w:val="28"/>
          <w:szCs w:val="28"/>
        </w:rPr>
        <w:t>несение оценки о профессиональной пригодности граждан к военной службе. Нормативы по физической подготовке для нового пополнения воинских частей.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Добровольная  подготовка  граждан  к </w:t>
      </w:r>
      <w:r w:rsidR="0069765F" w:rsidRPr="004641FF">
        <w:rPr>
          <w:rFonts w:ascii="Times New Roman" w:hAnsi="Times New Roman"/>
          <w:sz w:val="28"/>
          <w:szCs w:val="28"/>
        </w:rPr>
        <w:t xml:space="preserve"> военной  службе.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Содержание добровольной </w:t>
      </w:r>
      <w:r w:rsidR="0069765F" w:rsidRPr="004641FF">
        <w:rPr>
          <w:rFonts w:ascii="Times New Roman" w:hAnsi="Times New Roman"/>
          <w:sz w:val="28"/>
          <w:szCs w:val="28"/>
        </w:rPr>
        <w:t>подготовки к военной службе. Во</w:t>
      </w:r>
      <w:r w:rsidRPr="004641FF">
        <w:rPr>
          <w:rFonts w:ascii="Times New Roman" w:hAnsi="Times New Roman"/>
          <w:sz w:val="28"/>
          <w:szCs w:val="28"/>
        </w:rPr>
        <w:t>енно-прикладные вид</w:t>
      </w:r>
      <w:r w:rsidR="0069765F" w:rsidRPr="004641FF">
        <w:rPr>
          <w:rFonts w:ascii="Times New Roman" w:hAnsi="Times New Roman"/>
          <w:sz w:val="28"/>
          <w:szCs w:val="28"/>
        </w:rPr>
        <w:t>ы спорта, культивируемые в Воору</w:t>
      </w:r>
      <w:r w:rsidRPr="004641FF">
        <w:rPr>
          <w:rFonts w:ascii="Times New Roman" w:hAnsi="Times New Roman"/>
          <w:sz w:val="28"/>
          <w:szCs w:val="28"/>
        </w:rPr>
        <w:t>женных Силах Российско</w:t>
      </w:r>
      <w:r w:rsidR="0069765F" w:rsidRPr="004641FF">
        <w:rPr>
          <w:rFonts w:ascii="Times New Roman" w:hAnsi="Times New Roman"/>
          <w:sz w:val="28"/>
          <w:szCs w:val="28"/>
        </w:rPr>
        <w:t xml:space="preserve">й </w:t>
      </w:r>
      <w:r w:rsidR="0069765F" w:rsidRPr="004641FF">
        <w:rPr>
          <w:rFonts w:ascii="Times New Roman" w:hAnsi="Times New Roman"/>
          <w:sz w:val="28"/>
          <w:szCs w:val="28"/>
        </w:rPr>
        <w:lastRenderedPageBreak/>
        <w:t>Федерации как подготовка к во</w:t>
      </w:r>
      <w:r w:rsidRPr="004641FF">
        <w:rPr>
          <w:rFonts w:ascii="Times New Roman" w:hAnsi="Times New Roman"/>
          <w:sz w:val="28"/>
          <w:szCs w:val="28"/>
        </w:rPr>
        <w:t>енной службе. Подготов</w:t>
      </w:r>
      <w:r w:rsidR="0069765F" w:rsidRPr="004641FF">
        <w:rPr>
          <w:rFonts w:ascii="Times New Roman" w:hAnsi="Times New Roman"/>
          <w:sz w:val="28"/>
          <w:szCs w:val="28"/>
        </w:rPr>
        <w:t>ка на военных кафедрах граждан</w:t>
      </w:r>
      <w:r w:rsidRPr="004641FF">
        <w:rPr>
          <w:rFonts w:ascii="Times New Roman" w:hAnsi="Times New Roman"/>
          <w:sz w:val="28"/>
          <w:szCs w:val="28"/>
        </w:rPr>
        <w:t>ских вузов. Обучение в соответствии с дополнительным</w:t>
      </w:r>
      <w:r w:rsidR="0069765F" w:rsidRPr="004641FF">
        <w:rPr>
          <w:rFonts w:ascii="Times New Roman" w:hAnsi="Times New Roman"/>
          <w:sz w:val="28"/>
          <w:szCs w:val="28"/>
        </w:rPr>
        <w:t>и образовательными программами.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Организация медици</w:t>
      </w:r>
      <w:r w:rsidR="0069765F" w:rsidRPr="004641FF">
        <w:rPr>
          <w:rFonts w:ascii="Times New Roman" w:hAnsi="Times New Roman"/>
          <w:sz w:val="28"/>
          <w:szCs w:val="28"/>
        </w:rPr>
        <w:t>нского освидетельствования и ме</w:t>
      </w:r>
      <w:r w:rsidRPr="004641FF">
        <w:rPr>
          <w:rFonts w:ascii="Times New Roman" w:hAnsi="Times New Roman"/>
          <w:sz w:val="28"/>
          <w:szCs w:val="28"/>
        </w:rPr>
        <w:t>дицинского обследования п</w:t>
      </w:r>
      <w:r w:rsidR="0069765F" w:rsidRPr="004641FF">
        <w:rPr>
          <w:rFonts w:ascii="Times New Roman" w:hAnsi="Times New Roman"/>
          <w:sz w:val="28"/>
          <w:szCs w:val="28"/>
        </w:rPr>
        <w:t>ри постановке на воинский учет.</w:t>
      </w:r>
    </w:p>
    <w:p w:rsidR="006569D5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Процедура запроса первич</w:t>
      </w:r>
      <w:r w:rsidR="0069765F" w:rsidRPr="004641FF">
        <w:rPr>
          <w:rFonts w:ascii="Times New Roman" w:hAnsi="Times New Roman"/>
          <w:sz w:val="28"/>
          <w:szCs w:val="28"/>
        </w:rPr>
        <w:t>ных сведений о гражданах, подле</w:t>
      </w:r>
      <w:r w:rsidRPr="004641FF">
        <w:rPr>
          <w:rFonts w:ascii="Times New Roman" w:hAnsi="Times New Roman"/>
          <w:sz w:val="28"/>
          <w:szCs w:val="28"/>
        </w:rPr>
        <w:t xml:space="preserve">жащих постановке на воинский учет. Порядок обследования граждан, подлежащих учету. Понятие </w:t>
      </w:r>
      <w:r w:rsidR="0069765F" w:rsidRPr="004641FF">
        <w:rPr>
          <w:rFonts w:ascii="Times New Roman" w:hAnsi="Times New Roman"/>
          <w:sz w:val="28"/>
          <w:szCs w:val="28"/>
        </w:rPr>
        <w:t>о медицинском осви</w:t>
      </w:r>
      <w:r w:rsidRPr="004641FF">
        <w:rPr>
          <w:rFonts w:ascii="Times New Roman" w:hAnsi="Times New Roman"/>
          <w:sz w:val="28"/>
          <w:szCs w:val="28"/>
        </w:rPr>
        <w:t>детельствовании. Вынес</w:t>
      </w:r>
      <w:r w:rsidR="0069765F" w:rsidRPr="004641FF">
        <w:rPr>
          <w:rFonts w:ascii="Times New Roman" w:hAnsi="Times New Roman"/>
          <w:sz w:val="28"/>
          <w:szCs w:val="28"/>
        </w:rPr>
        <w:t>ение заключения о категории год</w:t>
      </w:r>
      <w:r w:rsidRPr="004641FF">
        <w:rPr>
          <w:rFonts w:ascii="Times New Roman" w:hAnsi="Times New Roman"/>
          <w:sz w:val="28"/>
          <w:szCs w:val="28"/>
        </w:rPr>
        <w:t>ности гражданина к военной службе.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УЧЕБНЫЕ СБОРЫ ПО ОСНО</w:t>
      </w:r>
      <w:r w:rsidR="0069765F" w:rsidRPr="004641FF">
        <w:rPr>
          <w:rFonts w:ascii="Times New Roman" w:hAnsi="Times New Roman"/>
          <w:b/>
          <w:sz w:val="28"/>
          <w:szCs w:val="28"/>
        </w:rPr>
        <w:t>ВАМ ПОДГОТОВКИ К ВОЕННОЙ СЛУЖБЕ</w:t>
      </w:r>
    </w:p>
    <w:p w:rsidR="006569D5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Повседневная ж</w:t>
      </w:r>
      <w:r w:rsidR="0069765F" w:rsidRPr="004641FF">
        <w:rPr>
          <w:rFonts w:ascii="Times New Roman" w:hAnsi="Times New Roman"/>
          <w:sz w:val="28"/>
          <w:szCs w:val="28"/>
        </w:rPr>
        <w:t>изнь и деятельность военнослужа</w:t>
      </w:r>
      <w:r w:rsidRPr="004641FF">
        <w:rPr>
          <w:rFonts w:ascii="Times New Roman" w:hAnsi="Times New Roman"/>
          <w:sz w:val="28"/>
          <w:szCs w:val="28"/>
        </w:rPr>
        <w:t>щих, распорядок дня, раз</w:t>
      </w:r>
      <w:r w:rsidR="0069765F" w:rsidRPr="004641FF">
        <w:rPr>
          <w:rFonts w:ascii="Times New Roman" w:hAnsi="Times New Roman"/>
          <w:sz w:val="28"/>
          <w:szCs w:val="28"/>
        </w:rPr>
        <w:t>мещение и быт. Организация внут</w:t>
      </w:r>
      <w:r w:rsidRPr="004641FF">
        <w:rPr>
          <w:rFonts w:ascii="Times New Roman" w:hAnsi="Times New Roman"/>
          <w:sz w:val="28"/>
          <w:szCs w:val="28"/>
        </w:rPr>
        <w:t>ренней службы и внутренний порядок. Суточный наряд. Обязанности лиц суточн</w:t>
      </w:r>
      <w:r w:rsidR="0069765F" w:rsidRPr="004641FF">
        <w:rPr>
          <w:rFonts w:ascii="Times New Roman" w:hAnsi="Times New Roman"/>
          <w:sz w:val="28"/>
          <w:szCs w:val="28"/>
        </w:rPr>
        <w:t>ого наряда. Организация карауль</w:t>
      </w:r>
      <w:r w:rsidRPr="004641FF">
        <w:rPr>
          <w:rFonts w:ascii="Times New Roman" w:hAnsi="Times New Roman"/>
          <w:sz w:val="28"/>
          <w:szCs w:val="28"/>
        </w:rPr>
        <w:t>ной службы. Обязанности часового. Учеба военнослужащих: строевая подготовка, огне</w:t>
      </w:r>
      <w:r w:rsidR="0069765F" w:rsidRPr="004641FF">
        <w:rPr>
          <w:rFonts w:ascii="Times New Roman" w:hAnsi="Times New Roman"/>
          <w:sz w:val="28"/>
          <w:szCs w:val="28"/>
        </w:rPr>
        <w:t>вая подготовка, тактическая под</w:t>
      </w:r>
      <w:r w:rsidRPr="004641FF">
        <w:rPr>
          <w:rFonts w:ascii="Times New Roman" w:hAnsi="Times New Roman"/>
          <w:sz w:val="28"/>
          <w:szCs w:val="28"/>
        </w:rPr>
        <w:t>готовка, физическая под</w:t>
      </w:r>
      <w:r w:rsidR="00537BA1" w:rsidRPr="004641FF">
        <w:rPr>
          <w:rFonts w:ascii="Times New Roman" w:hAnsi="Times New Roman"/>
          <w:sz w:val="28"/>
          <w:szCs w:val="28"/>
        </w:rPr>
        <w:t>готовка, военно-медицинская под</w:t>
      </w:r>
      <w:r w:rsidRPr="004641FF">
        <w:rPr>
          <w:rFonts w:ascii="Times New Roman" w:hAnsi="Times New Roman"/>
          <w:sz w:val="28"/>
          <w:szCs w:val="28"/>
        </w:rPr>
        <w:t>готовка.</w:t>
      </w:r>
    </w:p>
    <w:p w:rsidR="00B82843" w:rsidRPr="004641FF" w:rsidRDefault="00537BA1" w:rsidP="006D305A">
      <w:pPr>
        <w:pageBreakBefore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p w:rsidR="00B82843" w:rsidRPr="0079032A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032A">
        <w:rPr>
          <w:rFonts w:ascii="Times New Roman" w:hAnsi="Times New Roman"/>
          <w:b/>
          <w:sz w:val="28"/>
          <w:szCs w:val="28"/>
        </w:rPr>
        <w:t>Основы медицинских знаний и здорового образа жизни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</w:t>
      </w:r>
      <w:r w:rsidR="00165304" w:rsidRPr="004641FF">
        <w:rPr>
          <w:rFonts w:ascii="Times New Roman" w:hAnsi="Times New Roman"/>
          <w:b/>
          <w:sz w:val="28"/>
          <w:szCs w:val="28"/>
        </w:rPr>
        <w:t>СНОВЫ</w:t>
      </w:r>
      <w:r w:rsidR="00537BA1" w:rsidRPr="004641FF">
        <w:rPr>
          <w:rFonts w:ascii="Times New Roman" w:hAnsi="Times New Roman"/>
          <w:b/>
          <w:sz w:val="28"/>
          <w:szCs w:val="28"/>
        </w:rPr>
        <w:t xml:space="preserve"> </w:t>
      </w:r>
      <w:r w:rsidR="00165304" w:rsidRPr="004641FF">
        <w:rPr>
          <w:rFonts w:ascii="Times New Roman" w:hAnsi="Times New Roman"/>
          <w:b/>
          <w:sz w:val="28"/>
          <w:szCs w:val="28"/>
        </w:rPr>
        <w:t>ЗДОРОВОГО ОБРАЗА</w:t>
      </w:r>
      <w:r w:rsidR="00537BA1" w:rsidRPr="004641FF">
        <w:rPr>
          <w:rFonts w:ascii="Times New Roman" w:hAnsi="Times New Roman"/>
          <w:b/>
          <w:sz w:val="28"/>
          <w:szCs w:val="28"/>
        </w:rPr>
        <w:t xml:space="preserve"> ЖИЗНИ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Правила личной гигиены и здоровье. Понятие о </w:t>
      </w:r>
      <w:r w:rsidR="0069765F" w:rsidRPr="004641FF">
        <w:rPr>
          <w:rFonts w:ascii="Times New Roman" w:hAnsi="Times New Roman"/>
          <w:sz w:val="28"/>
          <w:szCs w:val="28"/>
        </w:rPr>
        <w:t>ги</w:t>
      </w:r>
      <w:r w:rsidR="00537BA1" w:rsidRPr="004641FF">
        <w:rPr>
          <w:rFonts w:ascii="Times New Roman" w:hAnsi="Times New Roman"/>
          <w:sz w:val="28"/>
          <w:szCs w:val="28"/>
        </w:rPr>
        <w:t>гиене и личной гигиене.</w:t>
      </w:r>
    </w:p>
    <w:p w:rsidR="0069765F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Уход за зубами.</w:t>
      </w:r>
    </w:p>
    <w:p w:rsidR="00537BA1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Общие сведения о зубах. Распро</w:t>
      </w:r>
      <w:r w:rsidR="00B82843" w:rsidRPr="004641FF">
        <w:rPr>
          <w:rFonts w:ascii="Times New Roman" w:hAnsi="Times New Roman"/>
          <w:sz w:val="28"/>
          <w:szCs w:val="28"/>
        </w:rPr>
        <w:t>страненные стоматологиче</w:t>
      </w:r>
      <w:r w:rsidRPr="004641FF">
        <w:rPr>
          <w:rFonts w:ascii="Times New Roman" w:hAnsi="Times New Roman"/>
          <w:sz w:val="28"/>
          <w:szCs w:val="28"/>
        </w:rPr>
        <w:t>ские заболевания (кариес, стома</w:t>
      </w:r>
      <w:r w:rsidR="00B82843" w:rsidRPr="004641FF">
        <w:rPr>
          <w:rFonts w:ascii="Times New Roman" w:hAnsi="Times New Roman"/>
          <w:sz w:val="28"/>
          <w:szCs w:val="28"/>
        </w:rPr>
        <w:t>тит), их причины и симптомы. Последствия пренебрежения профилактикой и лечени</w:t>
      </w:r>
      <w:r w:rsidRPr="004641FF">
        <w:rPr>
          <w:rFonts w:ascii="Times New Roman" w:hAnsi="Times New Roman"/>
          <w:sz w:val="28"/>
          <w:szCs w:val="28"/>
        </w:rPr>
        <w:t>ем. Меры профилактики по поддер</w:t>
      </w:r>
      <w:r w:rsidR="00B82843" w:rsidRPr="004641FF">
        <w:rPr>
          <w:rFonts w:ascii="Times New Roman" w:hAnsi="Times New Roman"/>
          <w:sz w:val="28"/>
          <w:szCs w:val="28"/>
        </w:rPr>
        <w:t>жанию зубов и по</w:t>
      </w:r>
      <w:r w:rsidR="00041FC4" w:rsidRPr="004641FF">
        <w:rPr>
          <w:rFonts w:ascii="Times New Roman" w:hAnsi="Times New Roman"/>
          <w:sz w:val="28"/>
          <w:szCs w:val="28"/>
        </w:rPr>
        <w:t>лости рта в здоровом состоянии.</w:t>
      </w:r>
    </w:p>
    <w:p w:rsidR="0069765F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Уход за волосами.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Общие сведения о волосяном покрове. Распространенные заболевания кожи головы, их причины и симптомы. </w:t>
      </w:r>
      <w:r w:rsidR="0069765F" w:rsidRPr="004641FF">
        <w:rPr>
          <w:rFonts w:ascii="Times New Roman" w:hAnsi="Times New Roman"/>
          <w:sz w:val="28"/>
          <w:szCs w:val="28"/>
        </w:rPr>
        <w:t>Рекомендации по лечению и профи</w:t>
      </w:r>
      <w:r w:rsidRPr="004641FF">
        <w:rPr>
          <w:rFonts w:ascii="Times New Roman" w:hAnsi="Times New Roman"/>
          <w:sz w:val="28"/>
          <w:szCs w:val="28"/>
        </w:rPr>
        <w:t>лактике себореи. Рекомендации по ежедневному уходу з</w:t>
      </w:r>
      <w:r w:rsidR="0069765F" w:rsidRPr="004641FF">
        <w:rPr>
          <w:rFonts w:ascii="Times New Roman" w:hAnsi="Times New Roman"/>
          <w:sz w:val="28"/>
          <w:szCs w:val="28"/>
        </w:rPr>
        <w:t>а во</w:t>
      </w:r>
      <w:r w:rsidR="00537BA1" w:rsidRPr="004641FF">
        <w:rPr>
          <w:rFonts w:ascii="Times New Roman" w:hAnsi="Times New Roman"/>
          <w:sz w:val="28"/>
          <w:szCs w:val="28"/>
        </w:rPr>
        <w:t>лосами.</w:t>
      </w:r>
    </w:p>
    <w:p w:rsidR="0069765F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Очищение организма.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Причины и проявления загрязнения и отравления </w:t>
      </w:r>
      <w:r w:rsidR="0069765F" w:rsidRPr="004641FF">
        <w:rPr>
          <w:rFonts w:ascii="Times New Roman" w:hAnsi="Times New Roman"/>
          <w:sz w:val="28"/>
          <w:szCs w:val="28"/>
        </w:rPr>
        <w:t>организма. Общие сведения о наи</w:t>
      </w:r>
      <w:r w:rsidRPr="004641FF">
        <w:rPr>
          <w:rFonts w:ascii="Times New Roman" w:hAnsi="Times New Roman"/>
          <w:sz w:val="28"/>
          <w:szCs w:val="28"/>
        </w:rPr>
        <w:t>более распространенны</w:t>
      </w:r>
      <w:r w:rsidR="0069765F" w:rsidRPr="004641FF">
        <w:rPr>
          <w:rFonts w:ascii="Times New Roman" w:hAnsi="Times New Roman"/>
          <w:sz w:val="28"/>
          <w:szCs w:val="28"/>
        </w:rPr>
        <w:t>х методиках очищения организма.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Нравственность и здоровье. Формирование правильного взаимоот</w:t>
      </w:r>
      <w:r w:rsidR="0069765F" w:rsidRPr="004641FF">
        <w:rPr>
          <w:rFonts w:ascii="Times New Roman" w:hAnsi="Times New Roman"/>
          <w:sz w:val="28"/>
          <w:szCs w:val="28"/>
        </w:rPr>
        <w:t>ношения полов.</w:t>
      </w:r>
    </w:p>
    <w:p w:rsidR="0069765F" w:rsidRPr="004641FF" w:rsidRDefault="0069765F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Семья и её значение в жизни человека.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семье. Задачи</w:t>
      </w:r>
      <w:r w:rsidR="0069765F" w:rsidRPr="004641FF">
        <w:rPr>
          <w:rFonts w:ascii="Times New Roman" w:hAnsi="Times New Roman"/>
          <w:sz w:val="28"/>
          <w:szCs w:val="28"/>
        </w:rPr>
        <w:t xml:space="preserve"> семьи. Распространенные пробле</w:t>
      </w:r>
      <w:r w:rsidRPr="004641FF">
        <w:rPr>
          <w:rFonts w:ascii="Times New Roman" w:hAnsi="Times New Roman"/>
          <w:sz w:val="28"/>
          <w:szCs w:val="28"/>
        </w:rPr>
        <w:t>мы семейных отношений в современных браках. Основные причины распада ранних браков. Сложности при создании семьи.</w:t>
      </w:r>
    </w:p>
    <w:p w:rsidR="00537BA1" w:rsidRPr="004641FF" w:rsidRDefault="00537BA1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4641FF">
        <w:rPr>
          <w:rFonts w:ascii="Times New Roman" w:hAnsi="Times New Roman"/>
          <w:b/>
          <w:sz w:val="28"/>
          <w:szCs w:val="28"/>
        </w:rPr>
        <w:t>Факторы</w:t>
      </w:r>
      <w:proofErr w:type="gramEnd"/>
      <w:r w:rsidRPr="004641FF">
        <w:rPr>
          <w:rFonts w:ascii="Times New Roman" w:hAnsi="Times New Roman"/>
          <w:b/>
          <w:sz w:val="28"/>
          <w:szCs w:val="28"/>
        </w:rPr>
        <w:t xml:space="preserve"> влияющие на совместную жизнь.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</w:t>
      </w:r>
      <w:r w:rsidR="0069765F" w:rsidRPr="004641FF">
        <w:rPr>
          <w:rFonts w:ascii="Times New Roman" w:hAnsi="Times New Roman"/>
          <w:sz w:val="28"/>
          <w:szCs w:val="28"/>
        </w:rPr>
        <w:t>новные факторы, влияющие на пси</w:t>
      </w:r>
      <w:r w:rsidRPr="004641FF">
        <w:rPr>
          <w:rFonts w:ascii="Times New Roman" w:hAnsi="Times New Roman"/>
          <w:sz w:val="28"/>
          <w:szCs w:val="28"/>
        </w:rPr>
        <w:t>хологическую совместимо</w:t>
      </w:r>
      <w:r w:rsidR="0069765F" w:rsidRPr="004641FF">
        <w:rPr>
          <w:rFonts w:ascii="Times New Roman" w:hAnsi="Times New Roman"/>
          <w:sz w:val="28"/>
          <w:szCs w:val="28"/>
        </w:rPr>
        <w:t>сть. Закон совместимости. Основ</w:t>
      </w:r>
      <w:r w:rsidRPr="004641FF">
        <w:rPr>
          <w:rFonts w:ascii="Times New Roman" w:hAnsi="Times New Roman"/>
          <w:sz w:val="28"/>
          <w:szCs w:val="28"/>
        </w:rPr>
        <w:t>ные качества характера, обеспечивающие совместимость людей. Психологические советы по достижени</w:t>
      </w:r>
      <w:r w:rsidR="0069765F" w:rsidRPr="004641FF">
        <w:rPr>
          <w:rFonts w:ascii="Times New Roman" w:hAnsi="Times New Roman"/>
          <w:sz w:val="28"/>
          <w:szCs w:val="28"/>
        </w:rPr>
        <w:t>ю взаимопо</w:t>
      </w:r>
      <w:r w:rsidRPr="004641FF">
        <w:rPr>
          <w:rFonts w:ascii="Times New Roman" w:hAnsi="Times New Roman"/>
          <w:sz w:val="28"/>
          <w:szCs w:val="28"/>
        </w:rPr>
        <w:t>нимания и уважительности в семейных отношениях</w:t>
      </w:r>
      <w:r w:rsidR="00537BA1" w:rsidRPr="004641FF">
        <w:rPr>
          <w:rFonts w:ascii="Times New Roman" w:hAnsi="Times New Roman"/>
          <w:sz w:val="28"/>
          <w:szCs w:val="28"/>
        </w:rPr>
        <w:t>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Семья в современном обществе. Законодательство о семье. Основные положени</w:t>
      </w:r>
      <w:r w:rsidR="00537BA1" w:rsidRPr="004641FF">
        <w:rPr>
          <w:rFonts w:ascii="Times New Roman" w:hAnsi="Times New Roman"/>
          <w:sz w:val="28"/>
          <w:szCs w:val="28"/>
        </w:rPr>
        <w:t>я законодательства о семье, дей</w:t>
      </w:r>
      <w:r w:rsidRPr="004641FF">
        <w:rPr>
          <w:rFonts w:ascii="Times New Roman" w:hAnsi="Times New Roman"/>
          <w:sz w:val="28"/>
          <w:szCs w:val="28"/>
        </w:rPr>
        <w:t xml:space="preserve">ствующего в России. Необходимые условия для вступления в брак. Обстоятельства, не позволяющие заключить брак. Основания для признания брака </w:t>
      </w:r>
      <w:proofErr w:type="gramStart"/>
      <w:r w:rsidRPr="004641FF">
        <w:rPr>
          <w:rFonts w:ascii="Times New Roman" w:hAnsi="Times New Roman"/>
          <w:sz w:val="28"/>
          <w:szCs w:val="28"/>
        </w:rPr>
        <w:t>недейств</w:t>
      </w:r>
      <w:r w:rsidR="00537BA1" w:rsidRPr="004641FF">
        <w:rPr>
          <w:rFonts w:ascii="Times New Roman" w:hAnsi="Times New Roman"/>
          <w:sz w:val="28"/>
          <w:szCs w:val="28"/>
        </w:rPr>
        <w:t>ительным</w:t>
      </w:r>
      <w:proofErr w:type="gramEnd"/>
      <w:r w:rsidR="00537BA1" w:rsidRPr="004641FF">
        <w:rPr>
          <w:rFonts w:ascii="Times New Roman" w:hAnsi="Times New Roman"/>
          <w:sz w:val="28"/>
          <w:szCs w:val="28"/>
        </w:rPr>
        <w:t>. Основа</w:t>
      </w:r>
      <w:r w:rsidRPr="004641FF">
        <w:rPr>
          <w:rFonts w:ascii="Times New Roman" w:hAnsi="Times New Roman"/>
          <w:sz w:val="28"/>
          <w:szCs w:val="28"/>
        </w:rPr>
        <w:t>ния для расторжения брак</w:t>
      </w:r>
      <w:r w:rsidR="00537BA1" w:rsidRPr="004641FF">
        <w:rPr>
          <w:rFonts w:ascii="Times New Roman" w:hAnsi="Times New Roman"/>
          <w:sz w:val="28"/>
          <w:szCs w:val="28"/>
        </w:rPr>
        <w:t>а в органе записи актов граждан</w:t>
      </w:r>
      <w:r w:rsidRPr="004641FF">
        <w:rPr>
          <w:rFonts w:ascii="Times New Roman" w:hAnsi="Times New Roman"/>
          <w:sz w:val="28"/>
          <w:szCs w:val="28"/>
        </w:rPr>
        <w:t xml:space="preserve">ского </w:t>
      </w:r>
      <w:r w:rsidR="00537BA1" w:rsidRPr="004641FF">
        <w:rPr>
          <w:rFonts w:ascii="Times New Roman" w:hAnsi="Times New Roman"/>
          <w:sz w:val="28"/>
          <w:szCs w:val="28"/>
        </w:rPr>
        <w:t>состояния или судебном порядке.</w:t>
      </w:r>
    </w:p>
    <w:p w:rsidR="00537BA1" w:rsidRPr="004641FF" w:rsidRDefault="00537BA1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Права и обязанности родителей и детей.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Основные права и обязанности родителей. Основания для лишения родительских прав. Осно</w:t>
      </w:r>
      <w:r w:rsidR="00041FC4" w:rsidRPr="004641FF">
        <w:rPr>
          <w:rFonts w:ascii="Times New Roman" w:hAnsi="Times New Roman"/>
          <w:sz w:val="28"/>
          <w:szCs w:val="28"/>
        </w:rPr>
        <w:t>вные права и обязанности детей.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Заболевания, передающиеся половым путем. Понятие о венерических болезнях, их опасность для жизни и здоровья людей. Классификация</w:t>
      </w:r>
      <w:r w:rsidR="00C67A7B" w:rsidRPr="004641FF">
        <w:rPr>
          <w:rFonts w:ascii="Times New Roman" w:hAnsi="Times New Roman"/>
          <w:sz w:val="28"/>
          <w:szCs w:val="28"/>
        </w:rPr>
        <w:t xml:space="preserve"> заболеваний, передающихся поло</w:t>
      </w:r>
      <w:r w:rsidR="00041FC4" w:rsidRPr="004641FF">
        <w:rPr>
          <w:rFonts w:ascii="Times New Roman" w:hAnsi="Times New Roman"/>
          <w:sz w:val="28"/>
          <w:szCs w:val="28"/>
        </w:rPr>
        <w:t>вым путем.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С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и ф и л и </w:t>
      </w:r>
      <w:proofErr w:type="gramStart"/>
      <w:r w:rsidRPr="004641FF">
        <w:rPr>
          <w:rFonts w:ascii="Times New Roman" w:hAnsi="Times New Roman"/>
          <w:sz w:val="28"/>
          <w:szCs w:val="28"/>
        </w:rPr>
        <w:t>с</w:t>
      </w:r>
      <w:proofErr w:type="gramEnd"/>
      <w:r w:rsidRPr="004641FF">
        <w:rPr>
          <w:rFonts w:ascii="Times New Roman" w:hAnsi="Times New Roman"/>
          <w:sz w:val="28"/>
          <w:szCs w:val="28"/>
        </w:rPr>
        <w:t>. Общие сведения о возбудителе заболевания. Проявления заболевания.</w:t>
      </w:r>
      <w:r w:rsidR="00C67A7B" w:rsidRPr="004641FF">
        <w:rPr>
          <w:rFonts w:ascii="Times New Roman" w:hAnsi="Times New Roman"/>
          <w:sz w:val="28"/>
          <w:szCs w:val="28"/>
        </w:rPr>
        <w:t xml:space="preserve"> Течение болезни в различные пе</w:t>
      </w:r>
      <w:r w:rsidRPr="004641FF">
        <w:rPr>
          <w:rFonts w:ascii="Times New Roman" w:hAnsi="Times New Roman"/>
          <w:sz w:val="28"/>
          <w:szCs w:val="28"/>
        </w:rPr>
        <w:t>риоды. Последствия за</w:t>
      </w:r>
      <w:r w:rsidR="00C67A7B" w:rsidRPr="004641FF">
        <w:rPr>
          <w:rFonts w:ascii="Times New Roman" w:hAnsi="Times New Roman"/>
          <w:sz w:val="28"/>
          <w:szCs w:val="28"/>
        </w:rPr>
        <w:t>болевания. Методы диагностирова</w:t>
      </w:r>
      <w:r w:rsidRPr="004641FF">
        <w:rPr>
          <w:rFonts w:ascii="Times New Roman" w:hAnsi="Times New Roman"/>
          <w:sz w:val="28"/>
          <w:szCs w:val="28"/>
        </w:rPr>
        <w:t>ния заболевания</w:t>
      </w:r>
      <w:r w:rsidR="00041FC4" w:rsidRPr="004641FF">
        <w:rPr>
          <w:rFonts w:ascii="Times New Roman" w:hAnsi="Times New Roman"/>
          <w:sz w:val="28"/>
          <w:szCs w:val="28"/>
        </w:rPr>
        <w:t xml:space="preserve"> и проверки успешности лечения.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Г о н о </w:t>
      </w: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е я. Общие све</w:t>
      </w:r>
      <w:r w:rsidR="00C67A7B" w:rsidRPr="004641FF">
        <w:rPr>
          <w:rFonts w:ascii="Times New Roman" w:hAnsi="Times New Roman"/>
          <w:sz w:val="28"/>
          <w:szCs w:val="28"/>
        </w:rPr>
        <w:t>дения о заболевании и его возбу</w:t>
      </w:r>
      <w:r w:rsidRPr="004641FF">
        <w:rPr>
          <w:rFonts w:ascii="Times New Roman" w:hAnsi="Times New Roman"/>
          <w:sz w:val="28"/>
          <w:szCs w:val="28"/>
        </w:rPr>
        <w:t>дителе. Признаки и течение забо</w:t>
      </w:r>
      <w:r w:rsidR="00C67A7B" w:rsidRPr="004641FF">
        <w:rPr>
          <w:rFonts w:ascii="Times New Roman" w:hAnsi="Times New Roman"/>
          <w:sz w:val="28"/>
          <w:szCs w:val="28"/>
        </w:rPr>
        <w:t>левания. Последствия забо</w:t>
      </w:r>
      <w:r w:rsidRPr="004641FF">
        <w:rPr>
          <w:rFonts w:ascii="Times New Roman" w:hAnsi="Times New Roman"/>
          <w:sz w:val="28"/>
          <w:szCs w:val="28"/>
        </w:rPr>
        <w:t>левания. Метод</w:t>
      </w:r>
      <w:r w:rsidR="00041FC4" w:rsidRPr="004641FF">
        <w:rPr>
          <w:rFonts w:ascii="Times New Roman" w:hAnsi="Times New Roman"/>
          <w:sz w:val="28"/>
          <w:szCs w:val="28"/>
        </w:rPr>
        <w:t>ы диагностирования заболевания.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 xml:space="preserve">Г р и б к о в ы е з а б о л е в а н и я, т р и х о м о н и а з, г а р д н е р е л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е з. Понятие о вагинитах и общие сведения об их возбудителях. С</w:t>
      </w:r>
      <w:r w:rsidR="00C67A7B" w:rsidRPr="004641FF">
        <w:rPr>
          <w:rFonts w:ascii="Times New Roman" w:hAnsi="Times New Roman"/>
          <w:sz w:val="28"/>
          <w:szCs w:val="28"/>
        </w:rPr>
        <w:t>имптомы, возникающие при вагини</w:t>
      </w:r>
      <w:r w:rsidRPr="004641FF">
        <w:rPr>
          <w:rFonts w:ascii="Times New Roman" w:hAnsi="Times New Roman"/>
          <w:sz w:val="28"/>
          <w:szCs w:val="28"/>
        </w:rPr>
        <w:t>тах.</w:t>
      </w:r>
      <w:r w:rsidR="00041FC4" w:rsidRPr="004641FF">
        <w:rPr>
          <w:rFonts w:ascii="Times New Roman" w:hAnsi="Times New Roman"/>
          <w:sz w:val="28"/>
          <w:szCs w:val="28"/>
        </w:rPr>
        <w:t xml:space="preserve"> Последствия заболеваний.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Х л а м и д и о з. Общие сведения о заболевании и его возбудителе. Симптомы </w:t>
      </w:r>
      <w:r w:rsidR="00C67A7B" w:rsidRPr="004641FF">
        <w:rPr>
          <w:rFonts w:ascii="Times New Roman" w:hAnsi="Times New Roman"/>
          <w:sz w:val="28"/>
          <w:szCs w:val="28"/>
        </w:rPr>
        <w:t>и последствия заболевания. Диаг</w:t>
      </w:r>
      <w:r w:rsidRPr="004641FF">
        <w:rPr>
          <w:rFonts w:ascii="Times New Roman" w:hAnsi="Times New Roman"/>
          <w:sz w:val="28"/>
          <w:szCs w:val="28"/>
        </w:rPr>
        <w:t>ностика и лечение заболевания.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Г е н и т а л ь н ы й г е </w:t>
      </w: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п е с и г е н и т а л ь н ы е б о-р о д а в к и (к о н д и л о </w:t>
      </w:r>
      <w:r w:rsidR="00C67A7B" w:rsidRPr="004641FF">
        <w:rPr>
          <w:rFonts w:ascii="Times New Roman" w:hAnsi="Times New Roman"/>
          <w:sz w:val="28"/>
          <w:szCs w:val="28"/>
        </w:rPr>
        <w:t>м ы). Последствия вирусных забо</w:t>
      </w:r>
      <w:r w:rsidRPr="004641FF">
        <w:rPr>
          <w:rFonts w:ascii="Times New Roman" w:hAnsi="Times New Roman"/>
          <w:sz w:val="28"/>
          <w:szCs w:val="28"/>
        </w:rPr>
        <w:t xml:space="preserve">леваний. Общие сведения о </w:t>
      </w:r>
      <w:r w:rsidR="00C67A7B" w:rsidRPr="004641FF">
        <w:rPr>
          <w:rFonts w:ascii="Times New Roman" w:hAnsi="Times New Roman"/>
          <w:sz w:val="28"/>
          <w:szCs w:val="28"/>
        </w:rPr>
        <w:t>возбудителе герпеса. Признаки и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течение болезни. Общие сведения о возбудителе кондилом. </w:t>
      </w:r>
      <w:r w:rsidR="00041FC4" w:rsidRPr="004641FF">
        <w:rPr>
          <w:rFonts w:ascii="Times New Roman" w:hAnsi="Times New Roman"/>
          <w:sz w:val="28"/>
          <w:szCs w:val="28"/>
        </w:rPr>
        <w:t>Признаки и течение заболевания.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С и н д р о м п р и о б р е т е н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о г о и м </w:t>
      </w:r>
      <w:proofErr w:type="spellStart"/>
      <w:r w:rsidRPr="004641FF">
        <w:rPr>
          <w:rFonts w:ascii="Times New Roman" w:hAnsi="Times New Roman"/>
          <w:sz w:val="28"/>
          <w:szCs w:val="28"/>
        </w:rPr>
        <w:t>м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у н о д е ф и-ц и т а (С П И Д) и е г о п р о</w:t>
      </w:r>
      <w:r w:rsidR="00C67A7B" w:rsidRPr="004641FF">
        <w:rPr>
          <w:rFonts w:ascii="Times New Roman" w:hAnsi="Times New Roman"/>
          <w:sz w:val="28"/>
          <w:szCs w:val="28"/>
        </w:rPr>
        <w:t xml:space="preserve"> ф и л а к т и к а. Общие сведе</w:t>
      </w:r>
      <w:r w:rsidRPr="004641FF">
        <w:rPr>
          <w:rFonts w:ascii="Times New Roman" w:hAnsi="Times New Roman"/>
          <w:sz w:val="28"/>
          <w:szCs w:val="28"/>
        </w:rPr>
        <w:t xml:space="preserve">ния о заболевании и его </w:t>
      </w:r>
      <w:r w:rsidR="00C67A7B" w:rsidRPr="004641FF">
        <w:rPr>
          <w:rFonts w:ascii="Times New Roman" w:hAnsi="Times New Roman"/>
          <w:sz w:val="28"/>
          <w:szCs w:val="28"/>
        </w:rPr>
        <w:t>возбудителе</w:t>
      </w:r>
      <w:r w:rsidR="00041FC4" w:rsidRPr="004641FF">
        <w:rPr>
          <w:rFonts w:ascii="Times New Roman" w:hAnsi="Times New Roman"/>
          <w:sz w:val="28"/>
          <w:szCs w:val="28"/>
        </w:rPr>
        <w:t>й</w:t>
      </w:r>
      <w:r w:rsidR="00C67A7B" w:rsidRPr="004641FF">
        <w:rPr>
          <w:rFonts w:ascii="Times New Roman" w:hAnsi="Times New Roman"/>
          <w:sz w:val="28"/>
          <w:szCs w:val="28"/>
        </w:rPr>
        <w:t>. Последствия заболе</w:t>
      </w:r>
      <w:r w:rsidRPr="004641FF">
        <w:rPr>
          <w:rFonts w:ascii="Times New Roman" w:hAnsi="Times New Roman"/>
          <w:sz w:val="28"/>
          <w:szCs w:val="28"/>
        </w:rPr>
        <w:t>вания. Классификация форм проявления ВИЧ-инфекции</w:t>
      </w:r>
      <w:r w:rsidR="006F1749" w:rsidRPr="004641FF">
        <w:rPr>
          <w:rFonts w:ascii="Times New Roman" w:hAnsi="Times New Roman"/>
          <w:sz w:val="28"/>
          <w:szCs w:val="28"/>
        </w:rPr>
        <w:t xml:space="preserve">. Пути заражения СПИДом. </w:t>
      </w:r>
      <w:proofErr w:type="spellStart"/>
      <w:r w:rsidR="006F1749" w:rsidRPr="004641FF">
        <w:rPr>
          <w:rFonts w:ascii="Times New Roman" w:hAnsi="Times New Roman"/>
          <w:sz w:val="28"/>
          <w:szCs w:val="28"/>
        </w:rPr>
        <w:t>Временн</w:t>
      </w:r>
      <w:r w:rsidRPr="004641FF">
        <w:rPr>
          <w:rFonts w:ascii="Times New Roman" w:hAnsi="Times New Roman"/>
          <w:sz w:val="28"/>
          <w:szCs w:val="28"/>
        </w:rPr>
        <w:t>ы́е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периоды развития ВИЧ-инфекции. Профилактика СПИДа.</w:t>
      </w:r>
      <w:r w:rsidR="00C67A7B" w:rsidRPr="004641FF">
        <w:rPr>
          <w:rFonts w:ascii="Times New Roman" w:hAnsi="Times New Roman"/>
          <w:sz w:val="28"/>
          <w:szCs w:val="28"/>
        </w:rPr>
        <w:t xml:space="preserve"> Диагностика забо</w:t>
      </w:r>
      <w:r w:rsidR="00041FC4" w:rsidRPr="004641FF">
        <w:rPr>
          <w:rFonts w:ascii="Times New Roman" w:hAnsi="Times New Roman"/>
          <w:sz w:val="28"/>
          <w:szCs w:val="28"/>
        </w:rPr>
        <w:t>левания.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Важность своевременного обращения к врачу при первых признаках заболевания. Меры профила</w:t>
      </w:r>
      <w:r w:rsidR="00041FC4" w:rsidRPr="004641FF">
        <w:rPr>
          <w:rFonts w:ascii="Times New Roman" w:hAnsi="Times New Roman"/>
          <w:sz w:val="28"/>
          <w:szCs w:val="28"/>
        </w:rPr>
        <w:t>ктики венерических заболеваний.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У г о л о в н а я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о т в е т с т в е н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о с т ь</w:t>
      </w:r>
      <w:r w:rsidR="00041FC4" w:rsidRPr="004641FF">
        <w:rPr>
          <w:rFonts w:ascii="Times New Roman" w:hAnsi="Times New Roman"/>
          <w:sz w:val="28"/>
          <w:szCs w:val="28"/>
        </w:rPr>
        <w:t xml:space="preserve">  </w:t>
      </w:r>
      <w:r w:rsidRPr="004641FF">
        <w:rPr>
          <w:rFonts w:ascii="Times New Roman" w:hAnsi="Times New Roman"/>
          <w:sz w:val="28"/>
          <w:szCs w:val="28"/>
        </w:rPr>
        <w:t xml:space="preserve">з а з а р а ж е н и е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в е н е р и ч е с к о й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б о л е з н ь ю. Понятие о заражении венерической болезнью. Заражение венерической болезнью как следствие прямого или косвенного умысла, преступного легкомыслия. Налагаемое УК РФ наказание за з</w:t>
      </w:r>
      <w:r w:rsidR="00041FC4" w:rsidRPr="004641FF">
        <w:rPr>
          <w:rFonts w:ascii="Times New Roman" w:hAnsi="Times New Roman"/>
          <w:sz w:val="28"/>
          <w:szCs w:val="28"/>
        </w:rPr>
        <w:t>аражение венерической болезнью.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О т в е т с т в е н </w:t>
      </w:r>
      <w:proofErr w:type="spellStart"/>
      <w:r w:rsidRPr="004641FF">
        <w:rPr>
          <w:rFonts w:ascii="Times New Roman" w:hAnsi="Times New Roman"/>
          <w:sz w:val="28"/>
          <w:szCs w:val="28"/>
        </w:rPr>
        <w:t>н</w:t>
      </w:r>
      <w:proofErr w:type="spellEnd"/>
      <w:r w:rsidRPr="004641FF">
        <w:rPr>
          <w:rFonts w:ascii="Times New Roman" w:hAnsi="Times New Roman"/>
          <w:sz w:val="28"/>
          <w:szCs w:val="28"/>
        </w:rPr>
        <w:t xml:space="preserve"> о с т ь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з а з а р а ж е н и е</w:t>
      </w:r>
      <w:proofErr w:type="gramStart"/>
      <w:r w:rsidRPr="004641FF">
        <w:rPr>
          <w:rFonts w:ascii="Times New Roman" w:hAnsi="Times New Roman"/>
          <w:sz w:val="28"/>
          <w:szCs w:val="28"/>
        </w:rPr>
        <w:t xml:space="preserve">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И Ч - и н-ф е к ц и е й. Понятие о п</w:t>
      </w:r>
      <w:r w:rsidR="00C67A7B" w:rsidRPr="004641FF">
        <w:rPr>
          <w:rFonts w:ascii="Times New Roman" w:hAnsi="Times New Roman"/>
          <w:sz w:val="28"/>
          <w:szCs w:val="28"/>
        </w:rPr>
        <w:t>реступном деянии в отношении за</w:t>
      </w:r>
      <w:r w:rsidRPr="004641FF">
        <w:rPr>
          <w:rFonts w:ascii="Times New Roman" w:hAnsi="Times New Roman"/>
          <w:sz w:val="28"/>
          <w:szCs w:val="28"/>
        </w:rPr>
        <w:t>ражения ВИЧ-инфекцие</w:t>
      </w:r>
      <w:r w:rsidR="00C67A7B" w:rsidRPr="004641FF">
        <w:rPr>
          <w:rFonts w:ascii="Times New Roman" w:hAnsi="Times New Roman"/>
          <w:sz w:val="28"/>
          <w:szCs w:val="28"/>
        </w:rPr>
        <w:t>й, субъекты подобного преступле</w:t>
      </w:r>
      <w:r w:rsidRPr="004641FF">
        <w:rPr>
          <w:rFonts w:ascii="Times New Roman" w:hAnsi="Times New Roman"/>
          <w:sz w:val="28"/>
          <w:szCs w:val="28"/>
        </w:rPr>
        <w:t>ния. Налагаемое УК Р</w:t>
      </w:r>
      <w:r w:rsidR="00C67A7B" w:rsidRPr="004641FF">
        <w:rPr>
          <w:rFonts w:ascii="Times New Roman" w:hAnsi="Times New Roman"/>
          <w:sz w:val="28"/>
          <w:szCs w:val="28"/>
        </w:rPr>
        <w:t>Ф наказание за заражение ВИЧ-ин</w:t>
      </w:r>
      <w:r w:rsidRPr="004641FF">
        <w:rPr>
          <w:rFonts w:ascii="Times New Roman" w:hAnsi="Times New Roman"/>
          <w:sz w:val="28"/>
          <w:szCs w:val="28"/>
        </w:rPr>
        <w:t>фекцией.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ОСНОВЫ МЕДИЦИНСКИХ ЗНАНИЙ И ПРАВИЛА ОКАЗАНИЯ ПЕРВОЙ ПОМОЩИ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</w:t>
      </w:r>
      <w:r w:rsidR="00041FC4" w:rsidRPr="004641FF">
        <w:rPr>
          <w:rFonts w:ascii="Times New Roman" w:hAnsi="Times New Roman"/>
          <w:sz w:val="28"/>
          <w:szCs w:val="28"/>
        </w:rPr>
        <w:t>ь при кровотечениях и ранениях.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о в о т е ч е н и я. Понятие о кровотечении, причины, вызывающие кровотеч</w:t>
      </w:r>
      <w:r w:rsidR="00C67A7B" w:rsidRPr="004641FF">
        <w:rPr>
          <w:rFonts w:ascii="Times New Roman" w:hAnsi="Times New Roman"/>
          <w:sz w:val="28"/>
          <w:szCs w:val="28"/>
        </w:rPr>
        <w:t>ения. Виды кровотечений и их ха</w:t>
      </w:r>
      <w:r w:rsidRPr="004641FF">
        <w:rPr>
          <w:rFonts w:ascii="Times New Roman" w:hAnsi="Times New Roman"/>
          <w:sz w:val="28"/>
          <w:szCs w:val="28"/>
        </w:rPr>
        <w:t>рактеристика. Признаки</w:t>
      </w:r>
      <w:r w:rsidR="00C67A7B" w:rsidRPr="004641FF">
        <w:rPr>
          <w:rFonts w:ascii="Times New Roman" w:hAnsi="Times New Roman"/>
          <w:sz w:val="28"/>
          <w:szCs w:val="28"/>
        </w:rPr>
        <w:t xml:space="preserve"> наружных артериального и веноз</w:t>
      </w:r>
      <w:r w:rsidRPr="004641FF">
        <w:rPr>
          <w:rFonts w:ascii="Times New Roman" w:hAnsi="Times New Roman"/>
          <w:sz w:val="28"/>
          <w:szCs w:val="28"/>
        </w:rPr>
        <w:t>ного кровотечений. Способы временной остановки кров</w:t>
      </w:r>
      <w:r w:rsidR="00C67A7B" w:rsidRPr="004641FF">
        <w:rPr>
          <w:rFonts w:ascii="Times New Roman" w:hAnsi="Times New Roman"/>
          <w:sz w:val="28"/>
          <w:szCs w:val="28"/>
        </w:rPr>
        <w:t>оте</w:t>
      </w:r>
      <w:r w:rsidRPr="004641FF">
        <w:rPr>
          <w:rFonts w:ascii="Times New Roman" w:hAnsi="Times New Roman"/>
          <w:sz w:val="28"/>
          <w:szCs w:val="28"/>
        </w:rPr>
        <w:t>чения. Точки пальцевого прижатия артерий для остановки артериальных кровотечений. Остановка кровотечения путем максимального сгибания</w:t>
      </w:r>
      <w:r w:rsidR="00C67A7B" w:rsidRPr="004641FF">
        <w:rPr>
          <w:rFonts w:ascii="Times New Roman" w:hAnsi="Times New Roman"/>
          <w:sz w:val="28"/>
          <w:szCs w:val="28"/>
        </w:rPr>
        <w:t xml:space="preserve"> конечностей. Наложение кровоос</w:t>
      </w:r>
      <w:r w:rsidRPr="004641FF">
        <w:rPr>
          <w:rFonts w:ascii="Times New Roman" w:hAnsi="Times New Roman"/>
          <w:sz w:val="28"/>
          <w:szCs w:val="28"/>
        </w:rPr>
        <w:t>танавливающего жгута: техника выполнения и возможные ошибки. Правила наложения давящей повязки. Остановка поверхностного венозного и капиллярного кровотечений. Признаки внутреннего кровотечения, правила оказания первой помощи.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а н е н и я. Поняти</w:t>
      </w:r>
      <w:r w:rsidR="00C67A7B" w:rsidRPr="004641FF">
        <w:rPr>
          <w:rFonts w:ascii="Times New Roman" w:hAnsi="Times New Roman"/>
          <w:sz w:val="28"/>
          <w:szCs w:val="28"/>
        </w:rPr>
        <w:t>е о ране. Виды ран и их характе</w:t>
      </w:r>
      <w:r w:rsidRPr="004641FF">
        <w:rPr>
          <w:rFonts w:ascii="Times New Roman" w:hAnsi="Times New Roman"/>
          <w:sz w:val="28"/>
          <w:szCs w:val="28"/>
        </w:rPr>
        <w:t xml:space="preserve">ристика. </w:t>
      </w:r>
      <w:proofErr w:type="gramStart"/>
      <w:r w:rsidRPr="004641FF">
        <w:rPr>
          <w:rFonts w:ascii="Times New Roman" w:hAnsi="Times New Roman"/>
          <w:sz w:val="28"/>
          <w:szCs w:val="28"/>
        </w:rPr>
        <w:t>Порядок оказания первой помощи при обширной и незначительной ранах.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По</w:t>
      </w:r>
      <w:r w:rsidR="00041FC4" w:rsidRPr="004641FF">
        <w:rPr>
          <w:rFonts w:ascii="Times New Roman" w:hAnsi="Times New Roman"/>
          <w:sz w:val="28"/>
          <w:szCs w:val="28"/>
        </w:rPr>
        <w:t>нятие о повязке и перевязке. Ви</w:t>
      </w:r>
      <w:r w:rsidRPr="004641FF">
        <w:rPr>
          <w:rFonts w:ascii="Times New Roman" w:hAnsi="Times New Roman"/>
          <w:sz w:val="28"/>
          <w:szCs w:val="28"/>
        </w:rPr>
        <w:t>ды повязок и принцип их наложения. Порядок действий по снятию одежды с пораженной части тела.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помощь при ушибах, растяжениях, разрывах связ</w:t>
      </w:r>
      <w:r w:rsidR="00041FC4" w:rsidRPr="004641FF">
        <w:rPr>
          <w:rFonts w:ascii="Times New Roman" w:hAnsi="Times New Roman"/>
          <w:sz w:val="28"/>
          <w:szCs w:val="28"/>
        </w:rPr>
        <w:t>ок и мышц, вывихах и переломах.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У ш </w:t>
      </w:r>
      <w:proofErr w:type="gramStart"/>
      <w:r w:rsidRPr="004641FF">
        <w:rPr>
          <w:rFonts w:ascii="Times New Roman" w:hAnsi="Times New Roman"/>
          <w:sz w:val="28"/>
          <w:szCs w:val="28"/>
        </w:rPr>
        <w:t>и б</w:t>
      </w:r>
      <w:proofErr w:type="gramEnd"/>
      <w:r w:rsidRPr="004641FF">
        <w:rPr>
          <w:rFonts w:ascii="Times New Roman" w:hAnsi="Times New Roman"/>
          <w:sz w:val="28"/>
          <w:szCs w:val="28"/>
        </w:rPr>
        <w:t>. Причины з</w:t>
      </w:r>
      <w:r w:rsidR="00C67A7B" w:rsidRPr="004641FF">
        <w:rPr>
          <w:rFonts w:ascii="Times New Roman" w:hAnsi="Times New Roman"/>
          <w:sz w:val="28"/>
          <w:szCs w:val="28"/>
        </w:rPr>
        <w:t>акрытых повреждений тканей. При</w:t>
      </w:r>
      <w:r w:rsidRPr="004641FF">
        <w:rPr>
          <w:rFonts w:ascii="Times New Roman" w:hAnsi="Times New Roman"/>
          <w:sz w:val="28"/>
          <w:szCs w:val="28"/>
        </w:rPr>
        <w:t>знаки ушиба. Порядок ока</w:t>
      </w:r>
      <w:r w:rsidR="00041FC4" w:rsidRPr="004641FF">
        <w:rPr>
          <w:rFonts w:ascii="Times New Roman" w:hAnsi="Times New Roman"/>
          <w:sz w:val="28"/>
          <w:szCs w:val="28"/>
        </w:rPr>
        <w:t>зания первой помощи при ушибах.</w:t>
      </w:r>
    </w:p>
    <w:p w:rsidR="00B82843" w:rsidRPr="004641FF" w:rsidRDefault="00C67A7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</w:t>
      </w:r>
      <w:r w:rsidR="00B82843" w:rsidRPr="004641FF">
        <w:rPr>
          <w:rFonts w:ascii="Times New Roman" w:hAnsi="Times New Roman"/>
          <w:sz w:val="28"/>
          <w:szCs w:val="28"/>
        </w:rPr>
        <w:t>а с т я ж е н и е. Пр</w:t>
      </w:r>
      <w:r w:rsidRPr="004641FF">
        <w:rPr>
          <w:rFonts w:ascii="Times New Roman" w:hAnsi="Times New Roman"/>
          <w:sz w:val="28"/>
          <w:szCs w:val="28"/>
        </w:rPr>
        <w:t>ичины растяжения связок. Призна</w:t>
      </w:r>
      <w:r w:rsidR="00B82843" w:rsidRPr="004641FF">
        <w:rPr>
          <w:rFonts w:ascii="Times New Roman" w:hAnsi="Times New Roman"/>
          <w:sz w:val="28"/>
          <w:szCs w:val="28"/>
        </w:rPr>
        <w:t>ки растяжения. Порядок</w:t>
      </w:r>
      <w:r w:rsidRPr="004641FF">
        <w:rPr>
          <w:rFonts w:ascii="Times New Roman" w:hAnsi="Times New Roman"/>
          <w:sz w:val="28"/>
          <w:szCs w:val="28"/>
        </w:rPr>
        <w:t xml:space="preserve"> оказания первой помощи при рас</w:t>
      </w:r>
      <w:r w:rsidR="00041FC4" w:rsidRPr="004641FF">
        <w:rPr>
          <w:rFonts w:ascii="Times New Roman" w:hAnsi="Times New Roman"/>
          <w:sz w:val="28"/>
          <w:szCs w:val="28"/>
        </w:rPr>
        <w:t>тяжениях.</w:t>
      </w:r>
    </w:p>
    <w:p w:rsidR="00B82843" w:rsidRPr="004641FF" w:rsidRDefault="00C67A7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</w:t>
      </w:r>
      <w:r w:rsidR="00B82843" w:rsidRPr="004641FF">
        <w:rPr>
          <w:rFonts w:ascii="Times New Roman" w:hAnsi="Times New Roman"/>
          <w:sz w:val="28"/>
          <w:szCs w:val="28"/>
        </w:rPr>
        <w:t>а з р ы в. Причины разрывов связок, мыш</w:t>
      </w:r>
      <w:r w:rsidRPr="004641FF">
        <w:rPr>
          <w:rFonts w:ascii="Times New Roman" w:hAnsi="Times New Roman"/>
          <w:sz w:val="28"/>
          <w:szCs w:val="28"/>
        </w:rPr>
        <w:t>ц, сухожи</w:t>
      </w:r>
      <w:r w:rsidR="00B82843" w:rsidRPr="004641FF">
        <w:rPr>
          <w:rFonts w:ascii="Times New Roman" w:hAnsi="Times New Roman"/>
          <w:sz w:val="28"/>
          <w:szCs w:val="28"/>
        </w:rPr>
        <w:t>лий, сосудов и нервов. Признаки разрывов связок и мышц. Порядок оказания первой пом</w:t>
      </w:r>
      <w:r w:rsidR="00041FC4" w:rsidRPr="004641FF">
        <w:rPr>
          <w:rFonts w:ascii="Times New Roman" w:hAnsi="Times New Roman"/>
          <w:sz w:val="28"/>
          <w:szCs w:val="28"/>
        </w:rPr>
        <w:t>ощи при разрывах связок и мышц.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 ы в и х. Причины вывихов. Признаки вывиха. Порядок оказ</w:t>
      </w:r>
      <w:r w:rsidR="00041FC4" w:rsidRPr="004641FF">
        <w:rPr>
          <w:rFonts w:ascii="Times New Roman" w:hAnsi="Times New Roman"/>
          <w:sz w:val="28"/>
          <w:szCs w:val="28"/>
        </w:rPr>
        <w:t>ания первой помощи при вывихах.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П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е р е л о м. Понятие о переломе. Призн</w:t>
      </w:r>
      <w:r w:rsidR="00C67A7B" w:rsidRPr="004641FF">
        <w:rPr>
          <w:rFonts w:ascii="Times New Roman" w:hAnsi="Times New Roman"/>
          <w:sz w:val="28"/>
          <w:szCs w:val="28"/>
        </w:rPr>
        <w:t>аки и виды пере</w:t>
      </w:r>
      <w:r w:rsidRPr="004641FF">
        <w:rPr>
          <w:rFonts w:ascii="Times New Roman" w:hAnsi="Times New Roman"/>
          <w:sz w:val="28"/>
          <w:szCs w:val="28"/>
        </w:rPr>
        <w:t>ломов. Порядок оказания первой помощи при открытых и закрытых переломах. Основные принципы иммобилизации и транспортировки пострадавших с переломами. Способы иммобилизаци</w:t>
      </w:r>
      <w:r w:rsidR="00041FC4" w:rsidRPr="004641FF">
        <w:rPr>
          <w:rFonts w:ascii="Times New Roman" w:hAnsi="Times New Roman"/>
          <w:sz w:val="28"/>
          <w:szCs w:val="28"/>
        </w:rPr>
        <w:t>и верхних и нижних конечностей.</w:t>
      </w:r>
    </w:p>
    <w:p w:rsidR="00B82843" w:rsidRPr="004641FF" w:rsidRDefault="00041FC4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</w:t>
      </w:r>
      <w:r w:rsidR="00B82843" w:rsidRPr="004641FF">
        <w:rPr>
          <w:rFonts w:ascii="Times New Roman" w:hAnsi="Times New Roman"/>
          <w:sz w:val="28"/>
          <w:szCs w:val="28"/>
        </w:rPr>
        <w:t>омощь при черепно-мозговой тр</w:t>
      </w:r>
      <w:r w:rsidR="00C67A7B" w:rsidRPr="004641FF">
        <w:rPr>
          <w:rFonts w:ascii="Times New Roman" w:hAnsi="Times New Roman"/>
          <w:sz w:val="28"/>
          <w:szCs w:val="28"/>
        </w:rPr>
        <w:t>авме и по</w:t>
      </w:r>
      <w:r w:rsidRPr="004641FF">
        <w:rPr>
          <w:rFonts w:ascii="Times New Roman" w:hAnsi="Times New Roman"/>
          <w:sz w:val="28"/>
          <w:szCs w:val="28"/>
        </w:rPr>
        <w:t>вреждении позвоночника.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Н а </w:t>
      </w: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у ш е н и я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н е р в н о й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с и с т е м ы,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т р е б у ю щ и е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о к а з а н и я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 е р в о й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п о м о щ и. Важность функций нервной системы, возможные последствия при получении травм. Причины травм головы и позвоночника. Признаки и симптомы травм головы и позвоночника. Порядок оказания первой помощи при т</w:t>
      </w:r>
      <w:r w:rsidR="00041FC4" w:rsidRPr="004641FF">
        <w:rPr>
          <w:rFonts w:ascii="Times New Roman" w:hAnsi="Times New Roman"/>
          <w:sz w:val="28"/>
          <w:szCs w:val="28"/>
        </w:rPr>
        <w:t>равмах головы или позвоночника.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С о т </w:t>
      </w: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я с е н и е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г о л о в н о г о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м о з г а. Причины, при-знаки и симптомы сотрясения головного мозга. Порядок оказания первой помощи п</w:t>
      </w:r>
      <w:r w:rsidR="00041FC4" w:rsidRPr="004641FF">
        <w:rPr>
          <w:rFonts w:ascii="Times New Roman" w:hAnsi="Times New Roman"/>
          <w:sz w:val="28"/>
          <w:szCs w:val="28"/>
        </w:rPr>
        <w:t>ри сотрясении головного мозга.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помощь при травмах груди, живота и области таза. Причины и возможные по</w:t>
      </w:r>
      <w:r w:rsidR="00041FC4" w:rsidRPr="004641FF">
        <w:rPr>
          <w:rFonts w:ascii="Times New Roman" w:hAnsi="Times New Roman"/>
          <w:sz w:val="28"/>
          <w:szCs w:val="28"/>
        </w:rPr>
        <w:t>следствия травм грудной клетки.</w:t>
      </w:r>
    </w:p>
    <w:p w:rsidR="006F1749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П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е р е л о м ы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р е б е р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и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п</w:t>
      </w:r>
      <w:r w:rsidR="00C67A7B" w:rsidRPr="004641FF">
        <w:rPr>
          <w:rFonts w:ascii="Times New Roman" w:hAnsi="Times New Roman"/>
          <w:sz w:val="28"/>
          <w:szCs w:val="28"/>
        </w:rPr>
        <w:t xml:space="preserve"> е р е л о м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="00C67A7B" w:rsidRPr="004641FF">
        <w:rPr>
          <w:rFonts w:ascii="Times New Roman" w:hAnsi="Times New Roman"/>
          <w:sz w:val="28"/>
          <w:szCs w:val="28"/>
        </w:rPr>
        <w:t>г р у д и н ы. При</w:t>
      </w:r>
      <w:r w:rsidRPr="004641FF">
        <w:rPr>
          <w:rFonts w:ascii="Times New Roman" w:hAnsi="Times New Roman"/>
          <w:sz w:val="28"/>
          <w:szCs w:val="28"/>
        </w:rPr>
        <w:t xml:space="preserve">знаки и симптомы переломов ребер и грудины. Порядок </w:t>
      </w:r>
      <w:r w:rsidR="00C67A7B" w:rsidRPr="004641FF">
        <w:rPr>
          <w:rFonts w:ascii="Times New Roman" w:hAnsi="Times New Roman"/>
          <w:sz w:val="28"/>
          <w:szCs w:val="28"/>
        </w:rPr>
        <w:t>ока</w:t>
      </w:r>
      <w:r w:rsidRPr="004641FF">
        <w:rPr>
          <w:rFonts w:ascii="Times New Roman" w:hAnsi="Times New Roman"/>
          <w:sz w:val="28"/>
          <w:szCs w:val="28"/>
        </w:rPr>
        <w:t xml:space="preserve">зания первой помощи при переломе </w:t>
      </w:r>
      <w:r w:rsidR="00C67A7B" w:rsidRPr="004641FF">
        <w:rPr>
          <w:rFonts w:ascii="Times New Roman" w:hAnsi="Times New Roman"/>
          <w:sz w:val="28"/>
          <w:szCs w:val="28"/>
        </w:rPr>
        <w:t>ребер. Понятие о пнев</w:t>
      </w:r>
      <w:r w:rsidRPr="004641FF">
        <w:rPr>
          <w:rFonts w:ascii="Times New Roman" w:hAnsi="Times New Roman"/>
          <w:sz w:val="28"/>
          <w:szCs w:val="28"/>
        </w:rPr>
        <w:t xml:space="preserve">мотораксе. 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Признаки и симптомы закрытого, открытого и клапанного пневмотораксо</w:t>
      </w:r>
      <w:r w:rsidR="00041FC4" w:rsidRPr="004641FF">
        <w:rPr>
          <w:rFonts w:ascii="Times New Roman" w:hAnsi="Times New Roman"/>
          <w:sz w:val="28"/>
          <w:szCs w:val="28"/>
        </w:rPr>
        <w:t>в, порядок оказания первой помощи при них.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У ш и б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б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р ю ш н о й </w:t>
      </w:r>
      <w:r w:rsidR="00041FC4" w:rsidRPr="004641FF">
        <w:rPr>
          <w:rFonts w:ascii="Times New Roman" w:hAnsi="Times New Roman"/>
          <w:sz w:val="28"/>
          <w:szCs w:val="28"/>
        </w:rPr>
        <w:t xml:space="preserve"> с т е н к и. Причины возникнове</w:t>
      </w:r>
      <w:r w:rsidRPr="004641FF">
        <w:rPr>
          <w:rFonts w:ascii="Times New Roman" w:hAnsi="Times New Roman"/>
          <w:sz w:val="28"/>
          <w:szCs w:val="28"/>
        </w:rPr>
        <w:t>ния и внешние призна</w:t>
      </w:r>
      <w:r w:rsidR="00041FC4" w:rsidRPr="004641FF">
        <w:rPr>
          <w:rFonts w:ascii="Times New Roman" w:hAnsi="Times New Roman"/>
          <w:sz w:val="28"/>
          <w:szCs w:val="28"/>
        </w:rPr>
        <w:t>ки ушиба</w:t>
      </w:r>
    </w:p>
    <w:p w:rsidR="00C67A7B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З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а к р ы т ы е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 о в р е ж д е н и я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ж и в о т а, с о п р о-в о ж д а ю щ и е с я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в н у т р и</w:t>
      </w:r>
      <w:r w:rsidR="00041FC4" w:rsidRPr="004641FF">
        <w:rPr>
          <w:rFonts w:ascii="Times New Roman" w:hAnsi="Times New Roman"/>
          <w:sz w:val="28"/>
          <w:szCs w:val="28"/>
        </w:rPr>
        <w:t>-</w:t>
      </w:r>
      <w:r w:rsidRPr="004641FF">
        <w:rPr>
          <w:rFonts w:ascii="Times New Roman" w:hAnsi="Times New Roman"/>
          <w:sz w:val="28"/>
          <w:szCs w:val="28"/>
        </w:rPr>
        <w:t xml:space="preserve"> </w:t>
      </w:r>
      <w:r w:rsidR="00041FC4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б р ю ш н ы м </w:t>
      </w:r>
      <w:r w:rsidR="00041FC4" w:rsidRPr="004641FF">
        <w:rPr>
          <w:rFonts w:ascii="Times New Roman" w:hAnsi="Times New Roman"/>
          <w:sz w:val="28"/>
          <w:szCs w:val="28"/>
        </w:rPr>
        <w:t xml:space="preserve"> к р о в о т е </w:t>
      </w:r>
      <w:proofErr w:type="gramStart"/>
      <w:r w:rsidR="00041FC4" w:rsidRPr="004641FF">
        <w:rPr>
          <w:rFonts w:ascii="Times New Roman" w:hAnsi="Times New Roman"/>
          <w:sz w:val="28"/>
          <w:szCs w:val="28"/>
        </w:rPr>
        <w:t>ч</w:t>
      </w:r>
      <w:proofErr w:type="gramEnd"/>
      <w:r w:rsidR="00041FC4" w:rsidRPr="004641FF">
        <w:rPr>
          <w:rFonts w:ascii="Times New Roman" w:hAnsi="Times New Roman"/>
          <w:sz w:val="28"/>
          <w:szCs w:val="28"/>
        </w:rPr>
        <w:t xml:space="preserve"> е</w:t>
      </w:r>
      <w:r w:rsidR="00332DB1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н и е м. Причины и </w:t>
      </w:r>
      <w:r w:rsidR="00C67A7B" w:rsidRPr="004641FF">
        <w:rPr>
          <w:rFonts w:ascii="Times New Roman" w:hAnsi="Times New Roman"/>
          <w:sz w:val="28"/>
          <w:szCs w:val="28"/>
        </w:rPr>
        <w:t>признаки внутрибрюшного кровоте</w:t>
      </w:r>
      <w:r w:rsidR="00041FC4" w:rsidRPr="004641FF">
        <w:rPr>
          <w:rFonts w:ascii="Times New Roman" w:hAnsi="Times New Roman"/>
          <w:sz w:val="28"/>
          <w:szCs w:val="28"/>
        </w:rPr>
        <w:t>чения.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З а к р ы т ы е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 о в р е ж д е н и я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ж и в о т а, с о п р о-в о ж д а ю щ и е с я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р а з р ы в о м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т о г о и л и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н о г о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 о-л о г о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р г а н а. Пр</w:t>
      </w:r>
      <w:r w:rsidR="00C67A7B" w:rsidRPr="004641FF">
        <w:rPr>
          <w:rFonts w:ascii="Times New Roman" w:hAnsi="Times New Roman"/>
          <w:sz w:val="28"/>
          <w:szCs w:val="28"/>
        </w:rPr>
        <w:t>изнаки закрытого повреждения жи</w:t>
      </w:r>
      <w:r w:rsidRPr="004641FF">
        <w:rPr>
          <w:rFonts w:ascii="Times New Roman" w:hAnsi="Times New Roman"/>
          <w:sz w:val="28"/>
          <w:szCs w:val="28"/>
        </w:rPr>
        <w:t>вота. Порядок оказания первой</w:t>
      </w:r>
      <w:r w:rsidR="00C67A7B" w:rsidRPr="004641FF">
        <w:rPr>
          <w:rFonts w:ascii="Times New Roman" w:hAnsi="Times New Roman"/>
          <w:sz w:val="28"/>
          <w:szCs w:val="28"/>
        </w:rPr>
        <w:t xml:space="preserve"> помощи при повреждении живота.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Р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а н е н и я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 ж и в о</w:t>
      </w:r>
      <w:r w:rsidR="00C67A7B" w:rsidRPr="004641FF">
        <w:rPr>
          <w:rFonts w:ascii="Times New Roman" w:hAnsi="Times New Roman"/>
          <w:sz w:val="28"/>
          <w:szCs w:val="28"/>
        </w:rPr>
        <w:t xml:space="preserve"> т а. Признаки проникающего ране</w:t>
      </w:r>
      <w:r w:rsidRPr="004641FF">
        <w:rPr>
          <w:rFonts w:ascii="Times New Roman" w:hAnsi="Times New Roman"/>
          <w:sz w:val="28"/>
          <w:szCs w:val="28"/>
        </w:rPr>
        <w:t>ния. Порядок оказан</w:t>
      </w:r>
      <w:r w:rsidR="00C67A7B" w:rsidRPr="004641FF">
        <w:rPr>
          <w:rFonts w:ascii="Times New Roman" w:hAnsi="Times New Roman"/>
          <w:sz w:val="28"/>
          <w:szCs w:val="28"/>
        </w:rPr>
        <w:t>ия первой помощи при ранении живота.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41FF">
        <w:rPr>
          <w:rFonts w:ascii="Times New Roman" w:hAnsi="Times New Roman"/>
          <w:sz w:val="28"/>
          <w:szCs w:val="28"/>
        </w:rPr>
        <w:t>П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е р е л о м ы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к о с т е й 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т а з а. Причины и возможные последствия </w:t>
      </w:r>
      <w:proofErr w:type="spellStart"/>
      <w:r w:rsidRPr="004641FF">
        <w:rPr>
          <w:rFonts w:ascii="Times New Roman" w:hAnsi="Times New Roman"/>
          <w:sz w:val="28"/>
          <w:szCs w:val="28"/>
        </w:rPr>
        <w:t>травмировани</w:t>
      </w:r>
      <w:r w:rsidR="00C67A7B" w:rsidRPr="004641FF">
        <w:rPr>
          <w:rFonts w:ascii="Times New Roman" w:hAnsi="Times New Roman"/>
          <w:sz w:val="28"/>
          <w:szCs w:val="28"/>
        </w:rPr>
        <w:t>я</w:t>
      </w:r>
      <w:proofErr w:type="spellEnd"/>
      <w:r w:rsidR="00C67A7B" w:rsidRPr="004641FF">
        <w:rPr>
          <w:rFonts w:ascii="Times New Roman" w:hAnsi="Times New Roman"/>
          <w:sz w:val="28"/>
          <w:szCs w:val="28"/>
        </w:rPr>
        <w:t xml:space="preserve"> тазового пояса. Признаки пере</w:t>
      </w:r>
      <w:r w:rsidRPr="004641FF">
        <w:rPr>
          <w:rFonts w:ascii="Times New Roman" w:hAnsi="Times New Roman"/>
          <w:sz w:val="28"/>
          <w:szCs w:val="28"/>
        </w:rPr>
        <w:t>лома костей таза. Порядо</w:t>
      </w:r>
      <w:r w:rsidR="00C67A7B" w:rsidRPr="004641FF">
        <w:rPr>
          <w:rFonts w:ascii="Times New Roman" w:hAnsi="Times New Roman"/>
          <w:sz w:val="28"/>
          <w:szCs w:val="28"/>
        </w:rPr>
        <w:t>к оказания первой помощи при пе</w:t>
      </w:r>
      <w:r w:rsidRPr="004641FF">
        <w:rPr>
          <w:rFonts w:ascii="Times New Roman" w:hAnsi="Times New Roman"/>
          <w:sz w:val="28"/>
          <w:szCs w:val="28"/>
        </w:rPr>
        <w:t>реломах костей таза.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помощь при травматическом шоке. Понятие о травматическом шоке. Причины травматического шока. Первичный травматиче</w:t>
      </w:r>
      <w:r w:rsidR="00C67A7B" w:rsidRPr="004641FF">
        <w:rPr>
          <w:rFonts w:ascii="Times New Roman" w:hAnsi="Times New Roman"/>
          <w:sz w:val="28"/>
          <w:szCs w:val="28"/>
        </w:rPr>
        <w:t>ский шок и его признаки. Вторич</w:t>
      </w:r>
      <w:r w:rsidRPr="004641FF">
        <w:rPr>
          <w:rFonts w:ascii="Times New Roman" w:hAnsi="Times New Roman"/>
          <w:sz w:val="28"/>
          <w:szCs w:val="28"/>
        </w:rPr>
        <w:t xml:space="preserve">ный травматический шок и его признаки. Порядок оказания первой </w:t>
      </w:r>
      <w:r w:rsidR="00C67A7B" w:rsidRPr="004641FF">
        <w:rPr>
          <w:rFonts w:ascii="Times New Roman" w:hAnsi="Times New Roman"/>
          <w:sz w:val="28"/>
          <w:szCs w:val="28"/>
        </w:rPr>
        <w:t>помощи при травматическом шоке.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 xml:space="preserve">Первая помощь при попадании в полость носа, глотку, пищевод и верхние дыхательные пути инородных тел. </w:t>
      </w:r>
      <w:proofErr w:type="gramStart"/>
      <w:r w:rsidRPr="004641FF">
        <w:rPr>
          <w:rFonts w:ascii="Times New Roman" w:hAnsi="Times New Roman"/>
          <w:sz w:val="28"/>
          <w:szCs w:val="28"/>
        </w:rPr>
        <w:t>При-знаки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попадания инородных тел в полости носа и правила оказания первой помощи. Признаки попадания инородных тел в глотку и пищевод, правила оказания первой помощи. Признаки попадания инородных тел в верхние дыхательные пути. Правила оказания </w:t>
      </w:r>
      <w:r w:rsidR="00041FC4" w:rsidRPr="004641FF">
        <w:rPr>
          <w:rFonts w:ascii="Times New Roman" w:hAnsi="Times New Roman"/>
          <w:sz w:val="28"/>
          <w:szCs w:val="28"/>
        </w:rPr>
        <w:t>первой помощи при попадании ино</w:t>
      </w:r>
      <w:r w:rsidRPr="004641FF">
        <w:rPr>
          <w:rFonts w:ascii="Times New Roman" w:hAnsi="Times New Roman"/>
          <w:sz w:val="28"/>
          <w:szCs w:val="28"/>
        </w:rPr>
        <w:t>родных тел различной фо</w:t>
      </w:r>
      <w:r w:rsidR="00C67A7B" w:rsidRPr="004641FF">
        <w:rPr>
          <w:rFonts w:ascii="Times New Roman" w:hAnsi="Times New Roman"/>
          <w:sz w:val="28"/>
          <w:szCs w:val="28"/>
        </w:rPr>
        <w:t>рмы в верхние дыхательные пути.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помощь при</w:t>
      </w:r>
      <w:r w:rsidR="00041FC4" w:rsidRPr="004641FF">
        <w:rPr>
          <w:rFonts w:ascii="Times New Roman" w:hAnsi="Times New Roman"/>
          <w:sz w:val="28"/>
          <w:szCs w:val="28"/>
        </w:rPr>
        <w:t xml:space="preserve"> остановке сердца. Причины и по</w:t>
      </w:r>
      <w:r w:rsidRPr="004641FF">
        <w:rPr>
          <w:rFonts w:ascii="Times New Roman" w:hAnsi="Times New Roman"/>
          <w:sz w:val="28"/>
          <w:szCs w:val="28"/>
        </w:rPr>
        <w:t>следствия остановки сердца. Признаки остановки сердца, определение пульса на сонной артерии. Перв</w:t>
      </w:r>
      <w:r w:rsidR="00C67A7B" w:rsidRPr="004641FF">
        <w:rPr>
          <w:rFonts w:ascii="Times New Roman" w:hAnsi="Times New Roman"/>
          <w:sz w:val="28"/>
          <w:szCs w:val="28"/>
        </w:rPr>
        <w:t>ая помощь при остановке сердца.</w:t>
      </w:r>
    </w:p>
    <w:p w:rsidR="00C67A7B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Первая помощь при острой сердечной недостаточности и инсульте. Причины острой сердечной недостаточности. Признаки острой сердечной недостаточности и оказание пе</w:t>
      </w:r>
      <w:proofErr w:type="gramStart"/>
      <w:r w:rsidRPr="004641FF">
        <w:rPr>
          <w:rFonts w:ascii="Times New Roman" w:hAnsi="Times New Roman"/>
          <w:sz w:val="28"/>
          <w:szCs w:val="28"/>
        </w:rPr>
        <w:t>р-</w:t>
      </w:r>
      <w:proofErr w:type="gramEnd"/>
      <w:r w:rsidR="00C67A7B" w:rsidRPr="004641FF">
        <w:rPr>
          <w:rFonts w:ascii="Times New Roman" w:hAnsi="Times New Roman"/>
          <w:sz w:val="28"/>
          <w:szCs w:val="28"/>
        </w:rPr>
        <w:t>\</w:t>
      </w:r>
      <w:r w:rsidRPr="004641FF">
        <w:rPr>
          <w:rFonts w:ascii="Times New Roman" w:hAnsi="Times New Roman"/>
          <w:sz w:val="28"/>
          <w:szCs w:val="28"/>
        </w:rPr>
        <w:t>вой помо</w:t>
      </w:r>
      <w:r w:rsidR="00041FC4" w:rsidRPr="004641FF">
        <w:rPr>
          <w:rFonts w:ascii="Times New Roman" w:hAnsi="Times New Roman"/>
          <w:sz w:val="28"/>
          <w:szCs w:val="28"/>
        </w:rPr>
        <w:t>щи.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И н с у </w:t>
      </w:r>
      <w:proofErr w:type="gramStart"/>
      <w:r w:rsidRPr="004641FF">
        <w:rPr>
          <w:rFonts w:ascii="Times New Roman" w:hAnsi="Times New Roman"/>
          <w:sz w:val="28"/>
          <w:szCs w:val="28"/>
        </w:rPr>
        <w:t>л ь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т. Причины и симптомы инсульта. Оказание первой помощи при инсульте.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Основы военной службы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БОЕВЫЕ  ТРА</w:t>
      </w:r>
      <w:r w:rsidR="00C67A7B" w:rsidRPr="004641FF">
        <w:rPr>
          <w:rFonts w:ascii="Times New Roman" w:hAnsi="Times New Roman"/>
          <w:b/>
          <w:sz w:val="28"/>
          <w:szCs w:val="28"/>
        </w:rPr>
        <w:t>ДИЦИИ  ВООРУЖЕННЫХ  СИЛ  РОССИИ</w:t>
      </w:r>
    </w:p>
    <w:p w:rsidR="00C67A7B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Патриотизм и в</w:t>
      </w:r>
      <w:r w:rsidR="00C67A7B" w:rsidRPr="004641FF">
        <w:rPr>
          <w:rFonts w:ascii="Times New Roman" w:hAnsi="Times New Roman"/>
          <w:sz w:val="28"/>
          <w:szCs w:val="28"/>
        </w:rPr>
        <w:t>ерность воинскому долгу — основ</w:t>
      </w:r>
      <w:r w:rsidRPr="004641FF">
        <w:rPr>
          <w:rFonts w:ascii="Times New Roman" w:hAnsi="Times New Roman"/>
          <w:sz w:val="28"/>
          <w:szCs w:val="28"/>
        </w:rPr>
        <w:t xml:space="preserve">ные качества защитника </w:t>
      </w:r>
      <w:r w:rsidR="00C67A7B" w:rsidRPr="004641FF">
        <w:rPr>
          <w:rFonts w:ascii="Times New Roman" w:hAnsi="Times New Roman"/>
          <w:sz w:val="28"/>
          <w:szCs w:val="28"/>
        </w:rPr>
        <w:t>Отечества. Понятие о боевых тра</w:t>
      </w:r>
      <w:r w:rsidRPr="004641FF">
        <w:rPr>
          <w:rFonts w:ascii="Times New Roman" w:hAnsi="Times New Roman"/>
          <w:sz w:val="28"/>
          <w:szCs w:val="28"/>
        </w:rPr>
        <w:t xml:space="preserve">дициях. Боевые традиции российских Вооруженных Сил. Понятие о героизме, мужестве, воинской доблести и чести. Понятие о </w:t>
      </w:r>
      <w:r w:rsidR="00C67A7B" w:rsidRPr="004641FF">
        <w:rPr>
          <w:rFonts w:ascii="Times New Roman" w:hAnsi="Times New Roman"/>
          <w:sz w:val="28"/>
          <w:szCs w:val="28"/>
        </w:rPr>
        <w:t>чувстве долга и воинском долге.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Дружба, войсковое </w:t>
      </w:r>
      <w:r w:rsidR="00C67A7B" w:rsidRPr="004641FF">
        <w:rPr>
          <w:rFonts w:ascii="Times New Roman" w:hAnsi="Times New Roman"/>
          <w:sz w:val="28"/>
          <w:szCs w:val="28"/>
        </w:rPr>
        <w:t>товарищество — основа боевой го</w:t>
      </w:r>
      <w:r w:rsidRPr="004641FF">
        <w:rPr>
          <w:rFonts w:ascii="Times New Roman" w:hAnsi="Times New Roman"/>
          <w:sz w:val="28"/>
          <w:szCs w:val="28"/>
        </w:rPr>
        <w:t>товности воинских частей и подразделений.</w:t>
      </w:r>
      <w:r w:rsidR="00C67A7B" w:rsidRPr="004641FF">
        <w:rPr>
          <w:rFonts w:ascii="Times New Roman" w:hAnsi="Times New Roman"/>
          <w:sz w:val="28"/>
          <w:szCs w:val="28"/>
        </w:rPr>
        <w:t xml:space="preserve"> Понятие о воин</w:t>
      </w:r>
      <w:r w:rsidRPr="004641FF">
        <w:rPr>
          <w:rFonts w:ascii="Times New Roman" w:hAnsi="Times New Roman"/>
          <w:sz w:val="28"/>
          <w:szCs w:val="28"/>
        </w:rPr>
        <w:t>ском коллективе. Харак</w:t>
      </w:r>
      <w:r w:rsidR="00C67A7B" w:rsidRPr="004641FF">
        <w:rPr>
          <w:rFonts w:ascii="Times New Roman" w:hAnsi="Times New Roman"/>
          <w:sz w:val="28"/>
          <w:szCs w:val="28"/>
        </w:rPr>
        <w:t>терные черты воинского коллекти</w:t>
      </w:r>
      <w:r w:rsidRPr="004641FF">
        <w:rPr>
          <w:rFonts w:ascii="Times New Roman" w:hAnsi="Times New Roman"/>
          <w:sz w:val="28"/>
          <w:szCs w:val="28"/>
        </w:rPr>
        <w:t>ва. Понятие о воинском товариществе.</w:t>
      </w:r>
    </w:p>
    <w:p w:rsidR="00B82843" w:rsidRPr="004641FF" w:rsidRDefault="00C67A7B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СИМВОЛЫ  ВОИНСКОЙ  ЧЕСТИ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Боевое знамя воинской части — символ воинской чести, доблести и славы. Краткая история знамени. Понятие о Боевом знамени. Поряд</w:t>
      </w:r>
      <w:r w:rsidR="00C67A7B" w:rsidRPr="004641FF">
        <w:rPr>
          <w:rFonts w:ascii="Times New Roman" w:hAnsi="Times New Roman"/>
          <w:sz w:val="28"/>
          <w:szCs w:val="28"/>
        </w:rPr>
        <w:t>ок вручения Боевого знамени воин</w:t>
      </w:r>
      <w:r w:rsidRPr="004641FF">
        <w:rPr>
          <w:rFonts w:ascii="Times New Roman" w:hAnsi="Times New Roman"/>
          <w:sz w:val="28"/>
          <w:szCs w:val="28"/>
        </w:rPr>
        <w:t>ской части, хранение, о</w:t>
      </w:r>
      <w:r w:rsidR="00C67A7B" w:rsidRPr="004641FF">
        <w:rPr>
          <w:rFonts w:ascii="Times New Roman" w:hAnsi="Times New Roman"/>
          <w:sz w:val="28"/>
          <w:szCs w:val="28"/>
        </w:rPr>
        <w:t>храна и защита Боевого знамени.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Ордена — почетные н</w:t>
      </w:r>
      <w:r w:rsidR="00041FC4" w:rsidRPr="004641FF">
        <w:rPr>
          <w:rFonts w:ascii="Times New Roman" w:hAnsi="Times New Roman"/>
          <w:sz w:val="28"/>
          <w:szCs w:val="28"/>
        </w:rPr>
        <w:t>аграды за воинские отличия и за</w:t>
      </w:r>
      <w:r w:rsidRPr="004641FF">
        <w:rPr>
          <w:rFonts w:ascii="Times New Roman" w:hAnsi="Times New Roman"/>
          <w:sz w:val="28"/>
          <w:szCs w:val="28"/>
        </w:rPr>
        <w:t>слуги в бою и военной службе. Понятие об орденах. Ордена России и СССР. Понятие о медалях и званиях. Наградная система Российской Федерации.</w:t>
      </w:r>
    </w:p>
    <w:p w:rsidR="00B82843" w:rsidRPr="004641FF" w:rsidRDefault="00F146F7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Ритуалы</w:t>
      </w:r>
      <w:r w:rsidRPr="004641FF">
        <w:rPr>
          <w:rFonts w:ascii="Times New Roman" w:hAnsi="Times New Roman"/>
          <w:sz w:val="28"/>
          <w:szCs w:val="28"/>
        </w:rPr>
        <w:tab/>
        <w:t>Вооруженных Сил</w:t>
      </w:r>
      <w:r w:rsidR="00B82843" w:rsidRPr="004641FF">
        <w:rPr>
          <w:rFonts w:ascii="Times New Roman" w:hAnsi="Times New Roman"/>
          <w:sz w:val="28"/>
          <w:szCs w:val="28"/>
        </w:rPr>
        <w:t xml:space="preserve"> Российской   Федерации.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Понятие о воинских ритуалах. Виды воинских ритуалов. Понятие о Военной присяге. Ритуал приведения к Военной присяге. Ритуал подъема и спуска Государственного флага Российской Федерации и </w:t>
      </w:r>
      <w:r w:rsidR="00C67A7B" w:rsidRPr="004641FF">
        <w:rPr>
          <w:rFonts w:ascii="Times New Roman" w:hAnsi="Times New Roman"/>
          <w:sz w:val="28"/>
          <w:szCs w:val="28"/>
        </w:rPr>
        <w:t>порядок его проведения. Проведе</w:t>
      </w:r>
      <w:r w:rsidRPr="004641FF">
        <w:rPr>
          <w:rFonts w:ascii="Times New Roman" w:hAnsi="Times New Roman"/>
          <w:sz w:val="28"/>
          <w:szCs w:val="28"/>
        </w:rPr>
        <w:t xml:space="preserve">ние ритуала вручения </w:t>
      </w:r>
      <w:r w:rsidR="00041FC4" w:rsidRPr="004641FF">
        <w:rPr>
          <w:rFonts w:ascii="Times New Roman" w:hAnsi="Times New Roman"/>
          <w:sz w:val="28"/>
          <w:szCs w:val="28"/>
        </w:rPr>
        <w:t>военнослужащим вооружения, воен</w:t>
      </w:r>
      <w:r w:rsidRPr="004641FF">
        <w:rPr>
          <w:rFonts w:ascii="Times New Roman" w:hAnsi="Times New Roman"/>
          <w:sz w:val="28"/>
          <w:szCs w:val="28"/>
        </w:rPr>
        <w:t>ной техники и стрелкового оружия.</w:t>
      </w:r>
    </w:p>
    <w:p w:rsidR="00B82843" w:rsidRPr="004641FF" w:rsidRDefault="00527751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 xml:space="preserve">ОСОБЕННОСТИ ВОЕННОЙ </w:t>
      </w:r>
      <w:r w:rsidR="00C67A7B" w:rsidRPr="004641FF">
        <w:rPr>
          <w:rFonts w:ascii="Times New Roman" w:hAnsi="Times New Roman"/>
          <w:b/>
          <w:sz w:val="28"/>
          <w:szCs w:val="28"/>
        </w:rPr>
        <w:t>СЛУЖБЫ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Правовые осно</w:t>
      </w:r>
      <w:r w:rsidR="00C67A7B" w:rsidRPr="004641FF">
        <w:rPr>
          <w:rFonts w:ascii="Times New Roman" w:hAnsi="Times New Roman"/>
          <w:sz w:val="28"/>
          <w:szCs w:val="28"/>
        </w:rPr>
        <w:t>вы военной службы. Основы право</w:t>
      </w:r>
      <w:r w:rsidRPr="004641FF">
        <w:rPr>
          <w:rFonts w:ascii="Times New Roman" w:hAnsi="Times New Roman"/>
          <w:sz w:val="28"/>
          <w:szCs w:val="28"/>
        </w:rPr>
        <w:t xml:space="preserve">вого регулирования обеспечения обороны страны и </w:t>
      </w:r>
      <w:r w:rsidR="00C67A7B" w:rsidRPr="004641FF">
        <w:rPr>
          <w:rFonts w:ascii="Times New Roman" w:hAnsi="Times New Roman"/>
          <w:sz w:val="28"/>
          <w:szCs w:val="28"/>
        </w:rPr>
        <w:t>стро</w:t>
      </w:r>
      <w:r w:rsidRPr="004641FF">
        <w:rPr>
          <w:rFonts w:ascii="Times New Roman" w:hAnsi="Times New Roman"/>
          <w:sz w:val="28"/>
          <w:szCs w:val="28"/>
        </w:rPr>
        <w:t xml:space="preserve">ительства Вооруженных </w:t>
      </w:r>
      <w:r w:rsidR="00C67A7B" w:rsidRPr="004641FF">
        <w:rPr>
          <w:rFonts w:ascii="Times New Roman" w:hAnsi="Times New Roman"/>
          <w:sz w:val="28"/>
          <w:szCs w:val="28"/>
        </w:rPr>
        <w:t>Сил в Конституции Российской Фе</w:t>
      </w:r>
      <w:r w:rsidRPr="004641FF">
        <w:rPr>
          <w:rFonts w:ascii="Times New Roman" w:hAnsi="Times New Roman"/>
          <w:sz w:val="28"/>
          <w:szCs w:val="28"/>
        </w:rPr>
        <w:t xml:space="preserve">дерации. Основополагающие акты в области обеспечения обороны и строительства </w:t>
      </w:r>
      <w:r w:rsidR="00C67A7B" w:rsidRPr="004641FF">
        <w:rPr>
          <w:rFonts w:ascii="Times New Roman" w:hAnsi="Times New Roman"/>
          <w:sz w:val="28"/>
          <w:szCs w:val="28"/>
        </w:rPr>
        <w:t>Вооруженных Сил и их краткая ха</w:t>
      </w:r>
      <w:r w:rsidRPr="004641FF">
        <w:rPr>
          <w:rFonts w:ascii="Times New Roman" w:hAnsi="Times New Roman"/>
          <w:sz w:val="28"/>
          <w:szCs w:val="28"/>
        </w:rPr>
        <w:t>рактеристика — Федерал</w:t>
      </w:r>
      <w:r w:rsidR="00C67A7B" w:rsidRPr="004641FF">
        <w:rPr>
          <w:rFonts w:ascii="Times New Roman" w:hAnsi="Times New Roman"/>
          <w:sz w:val="28"/>
          <w:szCs w:val="28"/>
        </w:rPr>
        <w:t>ьные законы «Об обороне», «О во</w:t>
      </w:r>
      <w:r w:rsidRPr="004641FF">
        <w:rPr>
          <w:rFonts w:ascii="Times New Roman" w:hAnsi="Times New Roman"/>
          <w:sz w:val="28"/>
          <w:szCs w:val="28"/>
        </w:rPr>
        <w:t>инской обязанности и военной служб</w:t>
      </w:r>
      <w:r w:rsidR="00C67A7B" w:rsidRPr="004641FF">
        <w:rPr>
          <w:rFonts w:ascii="Times New Roman" w:hAnsi="Times New Roman"/>
          <w:sz w:val="28"/>
          <w:szCs w:val="28"/>
        </w:rPr>
        <w:t>е», «О статусе воен</w:t>
      </w:r>
      <w:r w:rsidRPr="004641FF">
        <w:rPr>
          <w:rFonts w:ascii="Times New Roman" w:hAnsi="Times New Roman"/>
          <w:sz w:val="28"/>
          <w:szCs w:val="28"/>
        </w:rPr>
        <w:t>нослужащих», «О мо</w:t>
      </w:r>
      <w:r w:rsidR="00C67A7B" w:rsidRPr="004641FF">
        <w:rPr>
          <w:rFonts w:ascii="Times New Roman" w:hAnsi="Times New Roman"/>
          <w:sz w:val="28"/>
          <w:szCs w:val="28"/>
        </w:rPr>
        <w:t>билизационной подготовке и моби</w:t>
      </w:r>
      <w:r w:rsidRPr="004641FF">
        <w:rPr>
          <w:rFonts w:ascii="Times New Roman" w:hAnsi="Times New Roman"/>
          <w:sz w:val="28"/>
          <w:szCs w:val="28"/>
        </w:rPr>
        <w:t>лизации в Российской Фед</w:t>
      </w:r>
      <w:r w:rsidR="00C67A7B" w:rsidRPr="004641FF">
        <w:rPr>
          <w:rFonts w:ascii="Times New Roman" w:hAnsi="Times New Roman"/>
          <w:sz w:val="28"/>
          <w:szCs w:val="28"/>
        </w:rPr>
        <w:t>ерации». Права и свободы военно</w:t>
      </w:r>
      <w:r w:rsidRPr="004641FF">
        <w:rPr>
          <w:rFonts w:ascii="Times New Roman" w:hAnsi="Times New Roman"/>
          <w:sz w:val="28"/>
          <w:szCs w:val="28"/>
        </w:rPr>
        <w:t xml:space="preserve">служащих. Структура и содержание социальных гарантий и </w:t>
      </w:r>
      <w:r w:rsidRPr="004641FF">
        <w:rPr>
          <w:rFonts w:ascii="Times New Roman" w:hAnsi="Times New Roman"/>
          <w:sz w:val="28"/>
          <w:szCs w:val="28"/>
        </w:rPr>
        <w:lastRenderedPageBreak/>
        <w:t>компенсаций военносл</w:t>
      </w:r>
      <w:r w:rsidR="00C67A7B" w:rsidRPr="004641FF">
        <w:rPr>
          <w:rFonts w:ascii="Times New Roman" w:hAnsi="Times New Roman"/>
          <w:sz w:val="28"/>
          <w:szCs w:val="28"/>
        </w:rPr>
        <w:t>ужащим. Положения, предусмотрен</w:t>
      </w:r>
      <w:r w:rsidRPr="004641FF">
        <w:rPr>
          <w:rFonts w:ascii="Times New Roman" w:hAnsi="Times New Roman"/>
          <w:sz w:val="28"/>
          <w:szCs w:val="28"/>
        </w:rPr>
        <w:t>ные Федеральным законом</w:t>
      </w:r>
      <w:r w:rsidR="00C67A7B" w:rsidRPr="004641FF">
        <w:rPr>
          <w:rFonts w:ascii="Times New Roman" w:hAnsi="Times New Roman"/>
          <w:sz w:val="28"/>
          <w:szCs w:val="28"/>
        </w:rPr>
        <w:t xml:space="preserve"> «Об альтернативной граждан</w:t>
      </w:r>
      <w:r w:rsidR="00041FC4" w:rsidRPr="004641FF">
        <w:rPr>
          <w:rFonts w:ascii="Times New Roman" w:hAnsi="Times New Roman"/>
          <w:sz w:val="28"/>
          <w:szCs w:val="28"/>
        </w:rPr>
        <w:t>ской службе».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Общевоинские уставы Вооруженных Сил Российской Федерации — закон воинской жизни. История создания в России воинских уставов. Понятие о воинских уставах, их виды. Содержание боевых и общевоинских уставов. Устав внутренней службы Во</w:t>
      </w:r>
      <w:r w:rsidR="00C67A7B" w:rsidRPr="004641FF">
        <w:rPr>
          <w:rFonts w:ascii="Times New Roman" w:hAnsi="Times New Roman"/>
          <w:sz w:val="28"/>
          <w:szCs w:val="28"/>
        </w:rPr>
        <w:t>оруженных Сил Российской Федера</w:t>
      </w:r>
      <w:r w:rsidRPr="004641FF">
        <w:rPr>
          <w:rFonts w:ascii="Times New Roman" w:hAnsi="Times New Roman"/>
          <w:sz w:val="28"/>
          <w:szCs w:val="28"/>
        </w:rPr>
        <w:t>ции. Устав гарнизонной и караульной служб Вооруженных Сил Российской Феде</w:t>
      </w:r>
      <w:r w:rsidR="00C67A7B" w:rsidRPr="004641FF">
        <w:rPr>
          <w:rFonts w:ascii="Times New Roman" w:hAnsi="Times New Roman"/>
          <w:sz w:val="28"/>
          <w:szCs w:val="28"/>
        </w:rPr>
        <w:t>рации. Дисциплинарный устав Во</w:t>
      </w:r>
      <w:r w:rsidRPr="004641FF">
        <w:rPr>
          <w:rFonts w:ascii="Times New Roman" w:hAnsi="Times New Roman"/>
          <w:sz w:val="28"/>
          <w:szCs w:val="28"/>
        </w:rPr>
        <w:t>оруженных Сил Российск</w:t>
      </w:r>
      <w:r w:rsidR="00C67A7B" w:rsidRPr="004641FF">
        <w:rPr>
          <w:rFonts w:ascii="Times New Roman" w:hAnsi="Times New Roman"/>
          <w:sz w:val="28"/>
          <w:szCs w:val="28"/>
        </w:rPr>
        <w:t>ой Федерации. Строевой устав Во</w:t>
      </w:r>
      <w:r w:rsidRPr="004641FF">
        <w:rPr>
          <w:rFonts w:ascii="Times New Roman" w:hAnsi="Times New Roman"/>
          <w:sz w:val="28"/>
          <w:szCs w:val="28"/>
        </w:rPr>
        <w:t>оруженных Сил Российской Федерац</w:t>
      </w:r>
      <w:r w:rsidR="00C67A7B" w:rsidRPr="004641FF">
        <w:rPr>
          <w:rFonts w:ascii="Times New Roman" w:hAnsi="Times New Roman"/>
          <w:sz w:val="28"/>
          <w:szCs w:val="28"/>
        </w:rPr>
        <w:t>ии.</w:t>
      </w:r>
    </w:p>
    <w:p w:rsidR="00B82843" w:rsidRPr="004641FF" w:rsidRDefault="00C67A7B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Военна</w:t>
      </w:r>
      <w:r w:rsidR="00B82843" w:rsidRPr="004641FF">
        <w:rPr>
          <w:rFonts w:ascii="Times New Roman" w:hAnsi="Times New Roman"/>
          <w:sz w:val="28"/>
          <w:szCs w:val="28"/>
        </w:rPr>
        <w:t>я присяга — клятва воина на верность Родине — России. История ритуала принятия Военной присяги. Содержание Военной присяги и порядок приведения к ней. Морально-нравственное и правовое значение</w:t>
      </w:r>
      <w:r w:rsidRPr="004641FF">
        <w:rPr>
          <w:rFonts w:ascii="Times New Roman" w:hAnsi="Times New Roman"/>
          <w:sz w:val="28"/>
          <w:szCs w:val="28"/>
        </w:rPr>
        <w:t xml:space="preserve"> акта принятия Военной присяги.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Прохождение военной службы по призыву. Категории граждан, подлежащих </w:t>
      </w:r>
      <w:r w:rsidR="00C67A7B" w:rsidRPr="004641FF">
        <w:rPr>
          <w:rFonts w:ascii="Times New Roman" w:hAnsi="Times New Roman"/>
          <w:sz w:val="28"/>
          <w:szCs w:val="28"/>
        </w:rPr>
        <w:t>призыву на военную службу, осво</w:t>
      </w:r>
      <w:r w:rsidRPr="004641FF">
        <w:rPr>
          <w:rFonts w:ascii="Times New Roman" w:hAnsi="Times New Roman"/>
          <w:sz w:val="28"/>
          <w:szCs w:val="28"/>
        </w:rPr>
        <w:t xml:space="preserve">божденных от призыва, не подлежащих призыву. Граждане, которым предоставляется отсрочка от призыва. Граждане, имеющие право на отсрочку от призыва, случаи, когда за </w:t>
      </w:r>
      <w:proofErr w:type="gramStart"/>
      <w:r w:rsidRPr="004641FF">
        <w:rPr>
          <w:rFonts w:ascii="Times New Roman" w:hAnsi="Times New Roman"/>
          <w:sz w:val="28"/>
          <w:szCs w:val="28"/>
        </w:rPr>
        <w:t>ни-ми</w:t>
      </w:r>
      <w:proofErr w:type="gramEnd"/>
      <w:r w:rsidRPr="004641FF">
        <w:rPr>
          <w:rFonts w:ascii="Times New Roman" w:hAnsi="Times New Roman"/>
          <w:sz w:val="28"/>
          <w:szCs w:val="28"/>
        </w:rPr>
        <w:t xml:space="preserve"> сохраняется это право. Состав призывной комиссии и принимаемые этой комиссией решения. Начало и окончание военной службы, порядок присвоения воинских званий. Сущность воинского до</w:t>
      </w:r>
      <w:r w:rsidR="00C67A7B" w:rsidRPr="004641FF">
        <w:rPr>
          <w:rFonts w:ascii="Times New Roman" w:hAnsi="Times New Roman"/>
          <w:sz w:val="28"/>
          <w:szCs w:val="28"/>
        </w:rPr>
        <w:t>лга. Общие, должностные и специ</w:t>
      </w:r>
      <w:r w:rsidRPr="004641FF">
        <w:rPr>
          <w:rFonts w:ascii="Times New Roman" w:hAnsi="Times New Roman"/>
          <w:sz w:val="28"/>
          <w:szCs w:val="28"/>
        </w:rPr>
        <w:t>аль</w:t>
      </w:r>
      <w:r w:rsidR="00C67A7B" w:rsidRPr="004641FF">
        <w:rPr>
          <w:rFonts w:ascii="Times New Roman" w:hAnsi="Times New Roman"/>
          <w:sz w:val="28"/>
          <w:szCs w:val="28"/>
        </w:rPr>
        <w:t>ные обязанности военнослужащих.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Прохождение военной службы по контракту. Категории граждан, имеющих прав</w:t>
      </w:r>
      <w:r w:rsidR="00C67A7B" w:rsidRPr="004641FF">
        <w:rPr>
          <w:rFonts w:ascii="Times New Roman" w:hAnsi="Times New Roman"/>
          <w:sz w:val="28"/>
          <w:szCs w:val="28"/>
        </w:rPr>
        <w:t>о заключать контракт о прохожде</w:t>
      </w:r>
      <w:r w:rsidRPr="004641FF">
        <w:rPr>
          <w:rFonts w:ascii="Times New Roman" w:hAnsi="Times New Roman"/>
          <w:sz w:val="28"/>
          <w:szCs w:val="28"/>
        </w:rPr>
        <w:t>нии военной службы. Сро</w:t>
      </w:r>
      <w:r w:rsidR="00C67A7B" w:rsidRPr="004641FF">
        <w:rPr>
          <w:rFonts w:ascii="Times New Roman" w:hAnsi="Times New Roman"/>
          <w:sz w:val="28"/>
          <w:szCs w:val="28"/>
        </w:rPr>
        <w:t>ки службы по первому и последую</w:t>
      </w:r>
      <w:r w:rsidRPr="004641FF">
        <w:rPr>
          <w:rFonts w:ascii="Times New Roman" w:hAnsi="Times New Roman"/>
          <w:sz w:val="28"/>
          <w:szCs w:val="28"/>
        </w:rPr>
        <w:t>щим контрактам. Условия,</w:t>
      </w:r>
      <w:r w:rsidR="00C67A7B" w:rsidRPr="004641FF">
        <w:rPr>
          <w:rFonts w:ascii="Times New Roman" w:hAnsi="Times New Roman"/>
          <w:sz w:val="28"/>
          <w:szCs w:val="28"/>
        </w:rPr>
        <w:t xml:space="preserve"> определяемые в контракте о про</w:t>
      </w:r>
      <w:r w:rsidRPr="004641FF">
        <w:rPr>
          <w:rFonts w:ascii="Times New Roman" w:hAnsi="Times New Roman"/>
          <w:sz w:val="28"/>
          <w:szCs w:val="28"/>
        </w:rPr>
        <w:t>хождении военной слу</w:t>
      </w:r>
      <w:r w:rsidR="00C67A7B" w:rsidRPr="004641FF">
        <w:rPr>
          <w:rFonts w:ascii="Times New Roman" w:hAnsi="Times New Roman"/>
          <w:sz w:val="28"/>
          <w:szCs w:val="28"/>
        </w:rPr>
        <w:t>жбы. Порядок прохождения и усло</w:t>
      </w:r>
      <w:r w:rsidRPr="004641FF">
        <w:rPr>
          <w:rFonts w:ascii="Times New Roman" w:hAnsi="Times New Roman"/>
          <w:sz w:val="28"/>
          <w:szCs w:val="28"/>
        </w:rPr>
        <w:t>вия военной службы по контракту. Права военнослужащих, заключивших контракт о прохождении военной службы.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Увольнение  с  военной  службы  и  пребывание  в  запасе.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об увольнении с</w:t>
      </w:r>
      <w:r w:rsidR="00C67A7B" w:rsidRPr="004641FF">
        <w:rPr>
          <w:rFonts w:ascii="Times New Roman" w:hAnsi="Times New Roman"/>
          <w:sz w:val="28"/>
          <w:szCs w:val="28"/>
        </w:rPr>
        <w:t xml:space="preserve"> военной службы. Причины, по ко</w:t>
      </w:r>
      <w:r w:rsidRPr="004641FF">
        <w:rPr>
          <w:rFonts w:ascii="Times New Roman" w:hAnsi="Times New Roman"/>
          <w:sz w:val="28"/>
          <w:szCs w:val="28"/>
        </w:rPr>
        <w:t>торым военнослужащий подлежит увольнению с военной службы. Случаи, когда</w:t>
      </w:r>
      <w:r w:rsidR="00C67A7B" w:rsidRPr="004641FF">
        <w:rPr>
          <w:rFonts w:ascii="Times New Roman" w:hAnsi="Times New Roman"/>
          <w:sz w:val="28"/>
          <w:szCs w:val="28"/>
        </w:rPr>
        <w:t xml:space="preserve"> военнослужащие, не имеющие зва</w:t>
      </w:r>
      <w:r w:rsidRPr="004641FF">
        <w:rPr>
          <w:rFonts w:ascii="Times New Roman" w:hAnsi="Times New Roman"/>
          <w:sz w:val="28"/>
          <w:szCs w:val="28"/>
        </w:rPr>
        <w:t xml:space="preserve">ния офицера и проходящие военную службу по призыву, имеют право на досрочное </w:t>
      </w:r>
      <w:r w:rsidR="00C67A7B" w:rsidRPr="004641FF">
        <w:rPr>
          <w:rFonts w:ascii="Times New Roman" w:hAnsi="Times New Roman"/>
          <w:sz w:val="28"/>
          <w:szCs w:val="28"/>
        </w:rPr>
        <w:t>увольнение. Понятие о запасе Во</w:t>
      </w:r>
      <w:r w:rsidRPr="004641FF">
        <w:rPr>
          <w:rFonts w:ascii="Times New Roman" w:hAnsi="Times New Roman"/>
          <w:sz w:val="28"/>
          <w:szCs w:val="28"/>
        </w:rPr>
        <w:t>оруженных Сил Росси</w:t>
      </w:r>
      <w:r w:rsidR="00C67A7B" w:rsidRPr="004641FF">
        <w:rPr>
          <w:rFonts w:ascii="Times New Roman" w:hAnsi="Times New Roman"/>
          <w:sz w:val="28"/>
          <w:szCs w:val="28"/>
        </w:rPr>
        <w:t>йской Федерации. Категории граж</w:t>
      </w:r>
      <w:r w:rsidRPr="004641FF">
        <w:rPr>
          <w:rFonts w:ascii="Times New Roman" w:hAnsi="Times New Roman"/>
          <w:sz w:val="28"/>
          <w:szCs w:val="28"/>
        </w:rPr>
        <w:t>дан, состоящих в запасе Вооруже</w:t>
      </w:r>
      <w:r w:rsidR="00C67A7B" w:rsidRPr="004641FF">
        <w:rPr>
          <w:rFonts w:ascii="Times New Roman" w:hAnsi="Times New Roman"/>
          <w:sz w:val="28"/>
          <w:szCs w:val="28"/>
        </w:rPr>
        <w:t>нных Сил Российской Фе</w:t>
      </w:r>
      <w:r w:rsidRPr="004641FF">
        <w:rPr>
          <w:rFonts w:ascii="Times New Roman" w:hAnsi="Times New Roman"/>
          <w:sz w:val="28"/>
          <w:szCs w:val="28"/>
        </w:rPr>
        <w:t>дерации. Разряды гражда</w:t>
      </w:r>
      <w:r w:rsidR="00C67A7B" w:rsidRPr="004641FF">
        <w:rPr>
          <w:rFonts w:ascii="Times New Roman" w:hAnsi="Times New Roman"/>
          <w:sz w:val="28"/>
          <w:szCs w:val="28"/>
        </w:rPr>
        <w:t>н, пребывающих в запасе. Катего</w:t>
      </w:r>
      <w:r w:rsidRPr="004641FF">
        <w:rPr>
          <w:rFonts w:ascii="Times New Roman" w:hAnsi="Times New Roman"/>
          <w:sz w:val="28"/>
          <w:szCs w:val="28"/>
        </w:rPr>
        <w:t>рии граждан, о</w:t>
      </w:r>
      <w:r w:rsidR="00C67A7B" w:rsidRPr="004641FF">
        <w:rPr>
          <w:rFonts w:ascii="Times New Roman" w:hAnsi="Times New Roman"/>
          <w:sz w:val="28"/>
          <w:szCs w:val="28"/>
        </w:rPr>
        <w:t>свобождаемых от военных сборов.</w:t>
      </w:r>
    </w:p>
    <w:p w:rsidR="00C67A7B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Воинские звания военнослужащих Вооруженных Сил Российской Федерации. Военная форма одежды. Составы и воинские звания военнослужащих</w:t>
      </w:r>
      <w:r w:rsidR="00C67A7B" w:rsidRPr="004641FF">
        <w:rPr>
          <w:rFonts w:ascii="Times New Roman" w:hAnsi="Times New Roman"/>
          <w:sz w:val="28"/>
          <w:szCs w:val="28"/>
        </w:rPr>
        <w:t>, установленные Феде</w:t>
      </w:r>
      <w:r w:rsidRPr="004641FF">
        <w:rPr>
          <w:rFonts w:ascii="Times New Roman" w:hAnsi="Times New Roman"/>
          <w:sz w:val="28"/>
          <w:szCs w:val="28"/>
        </w:rPr>
        <w:t>ральным законом «О воин</w:t>
      </w:r>
      <w:r w:rsidR="00C67A7B" w:rsidRPr="004641FF">
        <w:rPr>
          <w:rFonts w:ascii="Times New Roman" w:hAnsi="Times New Roman"/>
          <w:sz w:val="28"/>
          <w:szCs w:val="28"/>
        </w:rPr>
        <w:t>ской обязанности и военной служ</w:t>
      </w:r>
      <w:r w:rsidRPr="004641FF">
        <w:rPr>
          <w:rFonts w:ascii="Times New Roman" w:hAnsi="Times New Roman"/>
          <w:sz w:val="28"/>
          <w:szCs w:val="28"/>
        </w:rPr>
        <w:t>бе». Значение персональных воинских званий, процедура их присвоения. Виды уста</w:t>
      </w:r>
      <w:r w:rsidR="00C67A7B" w:rsidRPr="004641FF">
        <w:rPr>
          <w:rFonts w:ascii="Times New Roman" w:hAnsi="Times New Roman"/>
          <w:sz w:val="28"/>
          <w:szCs w:val="28"/>
        </w:rPr>
        <w:t>новленной для военнослужащих во</w:t>
      </w:r>
      <w:r w:rsidRPr="004641FF">
        <w:rPr>
          <w:rFonts w:ascii="Times New Roman" w:hAnsi="Times New Roman"/>
          <w:sz w:val="28"/>
          <w:szCs w:val="28"/>
        </w:rPr>
        <w:t xml:space="preserve">енной формы одежды </w:t>
      </w:r>
      <w:r w:rsidR="00C67A7B" w:rsidRPr="004641FF">
        <w:rPr>
          <w:rFonts w:ascii="Times New Roman" w:hAnsi="Times New Roman"/>
          <w:sz w:val="28"/>
          <w:szCs w:val="28"/>
        </w:rPr>
        <w:t>и знаков различия. Порядок полу</w:t>
      </w:r>
      <w:r w:rsidRPr="004641FF">
        <w:rPr>
          <w:rFonts w:ascii="Times New Roman" w:hAnsi="Times New Roman"/>
          <w:sz w:val="28"/>
          <w:szCs w:val="28"/>
        </w:rPr>
        <w:t>чения военной формы одежды при призыве на военную службу.</w:t>
      </w:r>
    </w:p>
    <w:p w:rsidR="006F1749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Права и ответственность военнослужащих. Понятие о статусе военнослужащих. Реализация общегражданских</w:t>
      </w:r>
      <w:r w:rsidR="00C67A7B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прав и свобод гражданами, состоящими на военной службе. Особые права военнослужащих. Юридическая </w:t>
      </w:r>
      <w:r w:rsidRPr="004641FF">
        <w:rPr>
          <w:rFonts w:ascii="Times New Roman" w:hAnsi="Times New Roman"/>
          <w:sz w:val="28"/>
          <w:szCs w:val="28"/>
        </w:rPr>
        <w:lastRenderedPageBreak/>
        <w:t>от</w:t>
      </w:r>
      <w:r w:rsidR="00C67A7B" w:rsidRPr="004641FF">
        <w:rPr>
          <w:rFonts w:ascii="Times New Roman" w:hAnsi="Times New Roman"/>
          <w:sz w:val="28"/>
          <w:szCs w:val="28"/>
        </w:rPr>
        <w:t>ветствен</w:t>
      </w:r>
      <w:r w:rsidRPr="004641FF">
        <w:rPr>
          <w:rFonts w:ascii="Times New Roman" w:hAnsi="Times New Roman"/>
          <w:sz w:val="28"/>
          <w:szCs w:val="28"/>
        </w:rPr>
        <w:t>ность военнослужащих</w:t>
      </w:r>
      <w:r w:rsidR="00C67A7B" w:rsidRPr="004641FF">
        <w:rPr>
          <w:rFonts w:ascii="Times New Roman" w:hAnsi="Times New Roman"/>
          <w:sz w:val="28"/>
          <w:szCs w:val="28"/>
        </w:rPr>
        <w:t>: дисциплинарная, административ</w:t>
      </w:r>
      <w:r w:rsidRPr="004641FF">
        <w:rPr>
          <w:rFonts w:ascii="Times New Roman" w:hAnsi="Times New Roman"/>
          <w:sz w:val="28"/>
          <w:szCs w:val="28"/>
        </w:rPr>
        <w:t xml:space="preserve">ная, материальная, </w:t>
      </w:r>
      <w:r w:rsidR="00C67A7B" w:rsidRPr="004641FF">
        <w:rPr>
          <w:rFonts w:ascii="Times New Roman" w:hAnsi="Times New Roman"/>
          <w:sz w:val="28"/>
          <w:szCs w:val="28"/>
        </w:rPr>
        <w:t>гражданско-правовая, уголовная.</w:t>
      </w:r>
    </w:p>
    <w:p w:rsidR="00B82843" w:rsidRPr="004641FF" w:rsidRDefault="00527751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Д</w:t>
      </w:r>
      <w:r w:rsidR="006F1749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>и</w:t>
      </w:r>
      <w:r w:rsidR="006F1749" w:rsidRPr="004641FF">
        <w:rPr>
          <w:rFonts w:ascii="Times New Roman" w:hAnsi="Times New Roman"/>
          <w:sz w:val="28"/>
          <w:szCs w:val="28"/>
        </w:rPr>
        <w:t xml:space="preserve"> </w:t>
      </w:r>
      <w:r w:rsidR="00B82843" w:rsidRPr="004641FF">
        <w:rPr>
          <w:rFonts w:ascii="Times New Roman" w:hAnsi="Times New Roman"/>
          <w:sz w:val="28"/>
          <w:szCs w:val="28"/>
        </w:rPr>
        <w:t xml:space="preserve">с ц и п л и н а р н а я о т </w:t>
      </w:r>
      <w:r w:rsidR="00C67A7B" w:rsidRPr="004641FF">
        <w:rPr>
          <w:rFonts w:ascii="Times New Roman" w:hAnsi="Times New Roman"/>
          <w:sz w:val="28"/>
          <w:szCs w:val="28"/>
        </w:rPr>
        <w:t xml:space="preserve">в е т с т в е н </w:t>
      </w:r>
      <w:proofErr w:type="spellStart"/>
      <w:proofErr w:type="gramStart"/>
      <w:r w:rsidR="00C67A7B" w:rsidRPr="004641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C67A7B" w:rsidRPr="004641FF">
        <w:rPr>
          <w:rFonts w:ascii="Times New Roman" w:hAnsi="Times New Roman"/>
          <w:sz w:val="28"/>
          <w:szCs w:val="28"/>
        </w:rPr>
        <w:t xml:space="preserve"> о с т ь. Поня</w:t>
      </w:r>
      <w:r w:rsidR="00B82843" w:rsidRPr="004641FF">
        <w:rPr>
          <w:rFonts w:ascii="Times New Roman" w:hAnsi="Times New Roman"/>
          <w:sz w:val="28"/>
          <w:szCs w:val="28"/>
        </w:rPr>
        <w:t>тие о дисциплинарном пр</w:t>
      </w:r>
      <w:r w:rsidR="00C67A7B" w:rsidRPr="004641FF">
        <w:rPr>
          <w:rFonts w:ascii="Times New Roman" w:hAnsi="Times New Roman"/>
          <w:sz w:val="28"/>
          <w:szCs w:val="28"/>
        </w:rPr>
        <w:t>оступке. Виды и порядок примене</w:t>
      </w:r>
      <w:r w:rsidR="00B82843" w:rsidRPr="004641FF">
        <w:rPr>
          <w:rFonts w:ascii="Times New Roman" w:hAnsi="Times New Roman"/>
          <w:sz w:val="28"/>
          <w:szCs w:val="28"/>
        </w:rPr>
        <w:t>ния дисциплинарных взыск</w:t>
      </w:r>
      <w:r w:rsidR="00C67A7B" w:rsidRPr="004641FF">
        <w:rPr>
          <w:rFonts w:ascii="Times New Roman" w:hAnsi="Times New Roman"/>
          <w:sz w:val="28"/>
          <w:szCs w:val="28"/>
        </w:rPr>
        <w:t>аний.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А д м и н и с т р а т и в н а я о </w:t>
      </w:r>
      <w:r w:rsidR="00C67A7B" w:rsidRPr="004641FF">
        <w:rPr>
          <w:rFonts w:ascii="Times New Roman" w:hAnsi="Times New Roman"/>
          <w:sz w:val="28"/>
          <w:szCs w:val="28"/>
        </w:rPr>
        <w:t xml:space="preserve">т в е т с т в е н </w:t>
      </w:r>
      <w:proofErr w:type="spellStart"/>
      <w:proofErr w:type="gramStart"/>
      <w:r w:rsidR="00C67A7B" w:rsidRPr="004641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C67A7B" w:rsidRPr="004641FF">
        <w:rPr>
          <w:rFonts w:ascii="Times New Roman" w:hAnsi="Times New Roman"/>
          <w:sz w:val="28"/>
          <w:szCs w:val="28"/>
        </w:rPr>
        <w:t xml:space="preserve"> о с т ь. По</w:t>
      </w:r>
      <w:r w:rsidRPr="004641FF">
        <w:rPr>
          <w:rFonts w:ascii="Times New Roman" w:hAnsi="Times New Roman"/>
          <w:sz w:val="28"/>
          <w:szCs w:val="28"/>
        </w:rPr>
        <w:t>нятие об административ</w:t>
      </w:r>
      <w:r w:rsidR="00C67A7B" w:rsidRPr="004641FF">
        <w:rPr>
          <w:rFonts w:ascii="Times New Roman" w:hAnsi="Times New Roman"/>
          <w:sz w:val="28"/>
          <w:szCs w:val="28"/>
        </w:rPr>
        <w:t>ном правонарушении. Виды и поря</w:t>
      </w:r>
      <w:r w:rsidRPr="004641FF">
        <w:rPr>
          <w:rFonts w:ascii="Times New Roman" w:hAnsi="Times New Roman"/>
          <w:sz w:val="28"/>
          <w:szCs w:val="28"/>
        </w:rPr>
        <w:t>док примене</w:t>
      </w:r>
      <w:r w:rsidR="00C67A7B" w:rsidRPr="004641FF">
        <w:rPr>
          <w:rFonts w:ascii="Times New Roman" w:hAnsi="Times New Roman"/>
          <w:sz w:val="28"/>
          <w:szCs w:val="28"/>
        </w:rPr>
        <w:t>ния административных взысканий.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М а т е р и а л ь н а я о т в е т с т в е н </w:t>
      </w:r>
      <w:proofErr w:type="spellStart"/>
      <w:proofErr w:type="gramStart"/>
      <w:r w:rsidRPr="004641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641FF">
        <w:rPr>
          <w:rFonts w:ascii="Times New Roman" w:hAnsi="Times New Roman"/>
          <w:sz w:val="28"/>
          <w:szCs w:val="28"/>
        </w:rPr>
        <w:t xml:space="preserve"> о с т ь. Понятие о материальной ответственности и реальном ущербе. Случаи, в которых применяется мат</w:t>
      </w:r>
      <w:r w:rsidR="00C67A7B" w:rsidRPr="004641FF">
        <w:rPr>
          <w:rFonts w:ascii="Times New Roman" w:hAnsi="Times New Roman"/>
          <w:sz w:val="28"/>
          <w:szCs w:val="28"/>
        </w:rPr>
        <w:t>ериальная ответственность (огра</w:t>
      </w:r>
      <w:r w:rsidRPr="004641FF">
        <w:rPr>
          <w:rFonts w:ascii="Times New Roman" w:hAnsi="Times New Roman"/>
          <w:sz w:val="28"/>
          <w:szCs w:val="28"/>
        </w:rPr>
        <w:t>ниченная и полная) в виде денежных взысканий. Порядок привлечения военнослужащих к</w:t>
      </w:r>
      <w:r w:rsidR="00527751" w:rsidRPr="004641FF">
        <w:rPr>
          <w:rFonts w:ascii="Times New Roman" w:hAnsi="Times New Roman"/>
          <w:sz w:val="28"/>
          <w:szCs w:val="28"/>
        </w:rPr>
        <w:t xml:space="preserve"> материальной ответствен</w:t>
      </w:r>
      <w:r w:rsidR="00C67A7B" w:rsidRPr="004641FF">
        <w:rPr>
          <w:rFonts w:ascii="Times New Roman" w:hAnsi="Times New Roman"/>
          <w:sz w:val="28"/>
          <w:szCs w:val="28"/>
        </w:rPr>
        <w:t>ности.</w:t>
      </w:r>
    </w:p>
    <w:p w:rsidR="00B82843" w:rsidRPr="004641FF" w:rsidRDefault="00527751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Уголо</w:t>
      </w:r>
      <w:r w:rsidR="00332DB1" w:rsidRPr="004641FF">
        <w:rPr>
          <w:rFonts w:ascii="Times New Roman" w:hAnsi="Times New Roman"/>
          <w:sz w:val="28"/>
          <w:szCs w:val="28"/>
        </w:rPr>
        <w:t>вная ответственност</w:t>
      </w:r>
      <w:r w:rsidR="00B82843" w:rsidRPr="004641FF">
        <w:rPr>
          <w:rFonts w:ascii="Times New Roman" w:hAnsi="Times New Roman"/>
          <w:sz w:val="28"/>
          <w:szCs w:val="28"/>
        </w:rPr>
        <w:t>ь.</w:t>
      </w:r>
      <w:r w:rsidR="00C67A7B" w:rsidRPr="004641FF">
        <w:rPr>
          <w:rFonts w:ascii="Times New Roman" w:hAnsi="Times New Roman"/>
          <w:sz w:val="28"/>
          <w:szCs w:val="28"/>
        </w:rPr>
        <w:t xml:space="preserve"> Уголовные пре</w:t>
      </w:r>
      <w:r w:rsidR="00B82843" w:rsidRPr="004641FF">
        <w:rPr>
          <w:rFonts w:ascii="Times New Roman" w:hAnsi="Times New Roman"/>
          <w:sz w:val="28"/>
          <w:szCs w:val="28"/>
        </w:rPr>
        <w:t xml:space="preserve">ступления и назначаемые виды наказаний. Преступления против военной службы, </w:t>
      </w:r>
      <w:r w:rsidR="00C67A7B" w:rsidRPr="004641FF">
        <w:rPr>
          <w:rFonts w:ascii="Times New Roman" w:hAnsi="Times New Roman"/>
          <w:sz w:val="28"/>
          <w:szCs w:val="28"/>
        </w:rPr>
        <w:t>за которые предусмотрена уголов</w:t>
      </w:r>
      <w:r w:rsidR="00B82843" w:rsidRPr="004641FF">
        <w:rPr>
          <w:rFonts w:ascii="Times New Roman" w:hAnsi="Times New Roman"/>
          <w:sz w:val="28"/>
          <w:szCs w:val="28"/>
        </w:rPr>
        <w:t>ная ответственность. Нака</w:t>
      </w:r>
      <w:r w:rsidR="00C67A7B" w:rsidRPr="004641FF">
        <w:rPr>
          <w:rFonts w:ascii="Times New Roman" w:hAnsi="Times New Roman"/>
          <w:sz w:val="28"/>
          <w:szCs w:val="28"/>
        </w:rPr>
        <w:t>зание за нарушение уставных пра</w:t>
      </w:r>
      <w:r w:rsidR="00B82843" w:rsidRPr="004641FF">
        <w:rPr>
          <w:rFonts w:ascii="Times New Roman" w:hAnsi="Times New Roman"/>
          <w:sz w:val="28"/>
          <w:szCs w:val="28"/>
        </w:rPr>
        <w:t>вил взаимоотношения между военнослужащими.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ВОЕННОСЛУЖА</w:t>
      </w:r>
      <w:r w:rsidR="00527751" w:rsidRPr="004641FF">
        <w:rPr>
          <w:rFonts w:ascii="Times New Roman" w:hAnsi="Times New Roman"/>
          <w:b/>
          <w:sz w:val="28"/>
          <w:szCs w:val="28"/>
        </w:rPr>
        <w:t>ЩИЙ — ЗАЩИТНИК СВОЕГО ОТЕЧЕСТВА</w:t>
      </w:r>
      <w:r w:rsidRPr="004641FF">
        <w:rPr>
          <w:rFonts w:ascii="Times New Roman" w:hAnsi="Times New Roman"/>
          <w:b/>
          <w:sz w:val="28"/>
          <w:szCs w:val="28"/>
        </w:rPr>
        <w:t xml:space="preserve"> ЧЕСТЬ И ДОСТОИНСТ</w:t>
      </w:r>
      <w:r w:rsidR="00C67A7B" w:rsidRPr="004641FF">
        <w:rPr>
          <w:rFonts w:ascii="Times New Roman" w:hAnsi="Times New Roman"/>
          <w:b/>
          <w:sz w:val="28"/>
          <w:szCs w:val="28"/>
        </w:rPr>
        <w:t>ВО ВОИНА ВООРУЖЕННЫХ СИЛ РОССИИ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Военнослужащий </w:t>
      </w:r>
      <w:r w:rsidR="00C67A7B" w:rsidRPr="004641FF">
        <w:rPr>
          <w:rFonts w:ascii="Times New Roman" w:hAnsi="Times New Roman"/>
          <w:sz w:val="28"/>
          <w:szCs w:val="28"/>
        </w:rPr>
        <w:t>— патриот, с честью и достоинст</w:t>
      </w:r>
      <w:r w:rsidRPr="004641FF">
        <w:rPr>
          <w:rFonts w:ascii="Times New Roman" w:hAnsi="Times New Roman"/>
          <w:sz w:val="28"/>
          <w:szCs w:val="28"/>
        </w:rPr>
        <w:t>вом несущий звание защ</w:t>
      </w:r>
      <w:r w:rsidR="00C67A7B" w:rsidRPr="004641FF">
        <w:rPr>
          <w:rFonts w:ascii="Times New Roman" w:hAnsi="Times New Roman"/>
          <w:sz w:val="28"/>
          <w:szCs w:val="28"/>
        </w:rPr>
        <w:t>итника Отечества. Главные требо</w:t>
      </w:r>
      <w:r w:rsidRPr="004641FF">
        <w:rPr>
          <w:rFonts w:ascii="Times New Roman" w:hAnsi="Times New Roman"/>
          <w:sz w:val="28"/>
          <w:szCs w:val="28"/>
        </w:rPr>
        <w:t>вания, предъявляемые к солдату. Понятие о патриотизме. Примеры патриотизма народа в русской истории. Понятие о воинском долге, требовани</w:t>
      </w:r>
      <w:r w:rsidR="00C67A7B" w:rsidRPr="004641FF">
        <w:rPr>
          <w:rFonts w:ascii="Times New Roman" w:hAnsi="Times New Roman"/>
          <w:sz w:val="28"/>
          <w:szCs w:val="28"/>
        </w:rPr>
        <w:t>я воинского долга к военнослужа</w:t>
      </w:r>
      <w:r w:rsidRPr="004641FF">
        <w:rPr>
          <w:rFonts w:ascii="Times New Roman" w:hAnsi="Times New Roman"/>
          <w:sz w:val="28"/>
          <w:szCs w:val="28"/>
        </w:rPr>
        <w:t xml:space="preserve">щим. Понятие о воинской </w:t>
      </w:r>
      <w:r w:rsidR="00C67A7B" w:rsidRPr="004641FF">
        <w:rPr>
          <w:rFonts w:ascii="Times New Roman" w:hAnsi="Times New Roman"/>
          <w:sz w:val="28"/>
          <w:szCs w:val="28"/>
        </w:rPr>
        <w:t>дисциплине и ее важность в условиях ведения боевых действий.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Военнослужащий —</w:t>
      </w:r>
      <w:r w:rsidR="00C67A7B" w:rsidRPr="004641FF">
        <w:rPr>
          <w:rFonts w:ascii="Times New Roman" w:hAnsi="Times New Roman"/>
          <w:sz w:val="28"/>
          <w:szCs w:val="28"/>
        </w:rPr>
        <w:t xml:space="preserve"> специалист, в совершенстве вла</w:t>
      </w:r>
      <w:r w:rsidRPr="004641FF">
        <w:rPr>
          <w:rFonts w:ascii="Times New Roman" w:hAnsi="Times New Roman"/>
          <w:sz w:val="28"/>
          <w:szCs w:val="28"/>
        </w:rPr>
        <w:t xml:space="preserve">деющий оружием и военной техникой. Характер и </w:t>
      </w:r>
      <w:r w:rsidR="00C67A7B" w:rsidRPr="004641FF">
        <w:rPr>
          <w:rFonts w:ascii="Times New Roman" w:hAnsi="Times New Roman"/>
          <w:sz w:val="28"/>
          <w:szCs w:val="28"/>
        </w:rPr>
        <w:t>цели обу</w:t>
      </w:r>
      <w:r w:rsidRPr="004641FF">
        <w:rPr>
          <w:rFonts w:ascii="Times New Roman" w:hAnsi="Times New Roman"/>
          <w:sz w:val="28"/>
          <w:szCs w:val="28"/>
        </w:rPr>
        <w:t>чения военнослужащих. По</w:t>
      </w:r>
      <w:r w:rsidR="00C67A7B" w:rsidRPr="004641FF">
        <w:rPr>
          <w:rFonts w:ascii="Times New Roman" w:hAnsi="Times New Roman"/>
          <w:sz w:val="28"/>
          <w:szCs w:val="28"/>
        </w:rPr>
        <w:t>нятие о системе боевой подготов</w:t>
      </w:r>
      <w:r w:rsidRPr="004641FF">
        <w:rPr>
          <w:rFonts w:ascii="Times New Roman" w:hAnsi="Times New Roman"/>
          <w:sz w:val="28"/>
          <w:szCs w:val="28"/>
        </w:rPr>
        <w:t>ки. Тактическая, огневая,</w:t>
      </w:r>
      <w:r w:rsidR="00C67A7B" w:rsidRPr="004641FF">
        <w:rPr>
          <w:rFonts w:ascii="Times New Roman" w:hAnsi="Times New Roman"/>
          <w:sz w:val="28"/>
          <w:szCs w:val="28"/>
        </w:rPr>
        <w:t xml:space="preserve"> физическая, техническая, строе</w:t>
      </w:r>
      <w:r w:rsidRPr="004641FF">
        <w:rPr>
          <w:rFonts w:ascii="Times New Roman" w:hAnsi="Times New Roman"/>
          <w:sz w:val="28"/>
          <w:szCs w:val="28"/>
        </w:rPr>
        <w:t xml:space="preserve">вая подготовка, изучение общевоинских уставов. Одиночная подготовка военнослужащих. </w:t>
      </w:r>
      <w:proofErr w:type="spellStart"/>
      <w:r w:rsidRPr="004641FF">
        <w:rPr>
          <w:rFonts w:ascii="Times New Roman" w:hAnsi="Times New Roman"/>
          <w:sz w:val="28"/>
          <w:szCs w:val="28"/>
        </w:rPr>
        <w:t>Сла</w:t>
      </w:r>
      <w:r w:rsidR="00041FC4" w:rsidRPr="004641FF">
        <w:rPr>
          <w:rFonts w:ascii="Times New Roman" w:hAnsi="Times New Roman"/>
          <w:sz w:val="28"/>
          <w:szCs w:val="28"/>
        </w:rPr>
        <w:t>живание</w:t>
      </w:r>
      <w:proofErr w:type="spellEnd"/>
      <w:r w:rsidR="00041FC4" w:rsidRPr="004641FF">
        <w:rPr>
          <w:rFonts w:ascii="Times New Roman" w:hAnsi="Times New Roman"/>
          <w:sz w:val="28"/>
          <w:szCs w:val="28"/>
        </w:rPr>
        <w:t xml:space="preserve"> подразделений и частей.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Требования воинской деятельности, предъявляемые к моральным, индивидуал</w:t>
      </w:r>
      <w:r w:rsidR="00C67A7B" w:rsidRPr="004641FF">
        <w:rPr>
          <w:rFonts w:ascii="Times New Roman" w:hAnsi="Times New Roman"/>
          <w:sz w:val="28"/>
          <w:szCs w:val="28"/>
        </w:rPr>
        <w:t>ьно-психологическим и профессио</w:t>
      </w:r>
      <w:r w:rsidRPr="004641FF">
        <w:rPr>
          <w:rFonts w:ascii="Times New Roman" w:hAnsi="Times New Roman"/>
          <w:sz w:val="28"/>
          <w:szCs w:val="28"/>
        </w:rPr>
        <w:t xml:space="preserve">нальным качествам гражданина. Цели и виды воинской деятельности. Понятие о </w:t>
      </w:r>
      <w:r w:rsidR="00041FC4" w:rsidRPr="004641FF">
        <w:rPr>
          <w:rFonts w:ascii="Times New Roman" w:hAnsi="Times New Roman"/>
          <w:sz w:val="28"/>
          <w:szCs w:val="28"/>
        </w:rPr>
        <w:t>боевой деятельности. Характерис</w:t>
      </w:r>
      <w:r w:rsidRPr="004641FF">
        <w:rPr>
          <w:rFonts w:ascii="Times New Roman" w:hAnsi="Times New Roman"/>
          <w:sz w:val="28"/>
          <w:szCs w:val="28"/>
        </w:rPr>
        <w:t>тика боевых действий. П</w:t>
      </w:r>
      <w:r w:rsidR="00C67A7B" w:rsidRPr="004641FF">
        <w:rPr>
          <w:rFonts w:ascii="Times New Roman" w:hAnsi="Times New Roman"/>
          <w:sz w:val="28"/>
          <w:szCs w:val="28"/>
        </w:rPr>
        <w:t>онятие об учебно-боевой деятель</w:t>
      </w:r>
      <w:r w:rsidRPr="004641FF">
        <w:rPr>
          <w:rFonts w:ascii="Times New Roman" w:hAnsi="Times New Roman"/>
          <w:sz w:val="28"/>
          <w:szCs w:val="28"/>
        </w:rPr>
        <w:t>ности, ее характерист</w:t>
      </w:r>
      <w:r w:rsidR="00C67A7B" w:rsidRPr="004641FF">
        <w:rPr>
          <w:rFonts w:ascii="Times New Roman" w:hAnsi="Times New Roman"/>
          <w:sz w:val="28"/>
          <w:szCs w:val="28"/>
        </w:rPr>
        <w:t>ика. Понятие о повседневной дея</w:t>
      </w:r>
      <w:r w:rsidRPr="004641FF">
        <w:rPr>
          <w:rFonts w:ascii="Times New Roman" w:hAnsi="Times New Roman"/>
          <w:sz w:val="28"/>
          <w:szCs w:val="28"/>
        </w:rPr>
        <w:t>тельности, ее регламентирование. Главные требования, предъявляемые воинской</w:t>
      </w:r>
      <w:r w:rsidR="00C67A7B" w:rsidRPr="004641FF">
        <w:rPr>
          <w:rFonts w:ascii="Times New Roman" w:hAnsi="Times New Roman"/>
          <w:sz w:val="28"/>
          <w:szCs w:val="28"/>
        </w:rPr>
        <w:t xml:space="preserve"> деятельностью к каждому военно</w:t>
      </w:r>
      <w:r w:rsidRPr="004641FF">
        <w:rPr>
          <w:rFonts w:ascii="Times New Roman" w:hAnsi="Times New Roman"/>
          <w:sz w:val="28"/>
          <w:szCs w:val="28"/>
        </w:rPr>
        <w:t>служащему, важность качеств, необходимых для успешной военной деятельности. Основные профессионально важные качества военнослужащих некоторых видов Вооруженных Сил и родов войск. Кол</w:t>
      </w:r>
      <w:r w:rsidR="00C67A7B" w:rsidRPr="004641FF">
        <w:rPr>
          <w:rFonts w:ascii="Times New Roman" w:hAnsi="Times New Roman"/>
          <w:sz w:val="28"/>
          <w:szCs w:val="28"/>
        </w:rPr>
        <w:t>лективный характер воинской деятельности.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Военнослужащий — подчиненный, строго соблюдающий Конституцию и законы</w:t>
      </w:r>
      <w:r w:rsidR="00C67A7B" w:rsidRPr="004641FF">
        <w:rPr>
          <w:rFonts w:ascii="Times New Roman" w:hAnsi="Times New Roman"/>
          <w:sz w:val="28"/>
          <w:szCs w:val="28"/>
        </w:rPr>
        <w:t xml:space="preserve"> Российской Федерации, выполняю</w:t>
      </w:r>
      <w:r w:rsidRPr="004641FF">
        <w:rPr>
          <w:rFonts w:ascii="Times New Roman" w:hAnsi="Times New Roman"/>
          <w:sz w:val="28"/>
          <w:szCs w:val="28"/>
        </w:rPr>
        <w:t>щий требования воинских уставов, приказы командиров и начальников. Деление военнослужащих на начальников и подчиненных. Понятие о</w:t>
      </w:r>
      <w:r w:rsidR="00C67A7B" w:rsidRPr="004641FF">
        <w:rPr>
          <w:rFonts w:ascii="Times New Roman" w:hAnsi="Times New Roman"/>
          <w:sz w:val="28"/>
          <w:szCs w:val="28"/>
        </w:rPr>
        <w:t xml:space="preserve"> единоначалии. Понятие о дисцип</w:t>
      </w:r>
      <w:r w:rsidRPr="004641FF">
        <w:rPr>
          <w:rFonts w:ascii="Times New Roman" w:hAnsi="Times New Roman"/>
          <w:sz w:val="28"/>
          <w:szCs w:val="28"/>
        </w:rPr>
        <w:t>линированности. Виды дисциплинированности. Важность дисциплинированности в боевых условиях. Формирование дисциплинированности как в</w:t>
      </w:r>
      <w:r w:rsidR="00C67A7B" w:rsidRPr="004641FF">
        <w:rPr>
          <w:rFonts w:ascii="Times New Roman" w:hAnsi="Times New Roman"/>
          <w:sz w:val="28"/>
          <w:szCs w:val="28"/>
        </w:rPr>
        <w:t>ажного качества личности воина.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lastRenderedPageBreak/>
        <w:t>Как стать офицером</w:t>
      </w:r>
      <w:r w:rsidR="00C67A7B" w:rsidRPr="004641FF">
        <w:rPr>
          <w:rFonts w:ascii="Times New Roman" w:hAnsi="Times New Roman"/>
          <w:sz w:val="28"/>
          <w:szCs w:val="28"/>
        </w:rPr>
        <w:t xml:space="preserve"> Российской армии. История воен</w:t>
      </w:r>
      <w:r w:rsidRPr="004641FF">
        <w:rPr>
          <w:rFonts w:ascii="Times New Roman" w:hAnsi="Times New Roman"/>
          <w:sz w:val="28"/>
          <w:szCs w:val="28"/>
        </w:rPr>
        <w:t>но-учебных заведений Ро</w:t>
      </w:r>
      <w:r w:rsidR="00C67A7B" w:rsidRPr="004641FF">
        <w:rPr>
          <w:rFonts w:ascii="Times New Roman" w:hAnsi="Times New Roman"/>
          <w:sz w:val="28"/>
          <w:szCs w:val="28"/>
        </w:rPr>
        <w:t>ссии. Система военного образова</w:t>
      </w:r>
      <w:r w:rsidRPr="004641FF">
        <w:rPr>
          <w:rFonts w:ascii="Times New Roman" w:hAnsi="Times New Roman"/>
          <w:sz w:val="28"/>
          <w:szCs w:val="28"/>
        </w:rPr>
        <w:t>ния Российской Федерац</w:t>
      </w:r>
      <w:r w:rsidR="00C67A7B" w:rsidRPr="004641FF">
        <w:rPr>
          <w:rFonts w:ascii="Times New Roman" w:hAnsi="Times New Roman"/>
          <w:sz w:val="28"/>
          <w:szCs w:val="28"/>
        </w:rPr>
        <w:t>ии. Правила приема в военные об</w:t>
      </w:r>
      <w:r w:rsidRPr="004641FF">
        <w:rPr>
          <w:rFonts w:ascii="Times New Roman" w:hAnsi="Times New Roman"/>
          <w:sz w:val="28"/>
          <w:szCs w:val="28"/>
        </w:rPr>
        <w:t>разовательные учреждения профессиональног</w:t>
      </w:r>
      <w:r w:rsidR="00C67A7B" w:rsidRPr="004641FF">
        <w:rPr>
          <w:rFonts w:ascii="Times New Roman" w:hAnsi="Times New Roman"/>
          <w:sz w:val="28"/>
          <w:szCs w:val="28"/>
        </w:rPr>
        <w:t>о образова</w:t>
      </w:r>
      <w:r w:rsidRPr="004641FF">
        <w:rPr>
          <w:rFonts w:ascii="Times New Roman" w:hAnsi="Times New Roman"/>
          <w:sz w:val="28"/>
          <w:szCs w:val="28"/>
        </w:rPr>
        <w:t>ния: необходимые документы и требования к кандидату. Кандидаты, зачисляемы</w:t>
      </w:r>
      <w:r w:rsidR="00C67A7B" w:rsidRPr="004641FF">
        <w:rPr>
          <w:rFonts w:ascii="Times New Roman" w:hAnsi="Times New Roman"/>
          <w:sz w:val="28"/>
          <w:szCs w:val="28"/>
        </w:rPr>
        <w:t>е без проверки общеобразователь</w:t>
      </w:r>
      <w:r w:rsidRPr="004641FF">
        <w:rPr>
          <w:rFonts w:ascii="Times New Roman" w:hAnsi="Times New Roman"/>
          <w:sz w:val="28"/>
          <w:szCs w:val="28"/>
        </w:rPr>
        <w:t>ной подготовки и вне конкурса, кандидаты, пользующиеся преимущественным право</w:t>
      </w:r>
      <w:r w:rsidR="00C67A7B" w:rsidRPr="004641FF">
        <w:rPr>
          <w:rFonts w:ascii="Times New Roman" w:hAnsi="Times New Roman"/>
          <w:sz w:val="28"/>
          <w:szCs w:val="28"/>
        </w:rPr>
        <w:t>м при зачислении. Обучение в во</w:t>
      </w:r>
      <w:r w:rsidRPr="004641FF">
        <w:rPr>
          <w:rFonts w:ascii="Times New Roman" w:hAnsi="Times New Roman"/>
          <w:sz w:val="28"/>
          <w:szCs w:val="28"/>
        </w:rPr>
        <w:t>енном образовательном учрежден</w:t>
      </w:r>
      <w:r w:rsidR="00C67A7B" w:rsidRPr="004641FF">
        <w:rPr>
          <w:rFonts w:ascii="Times New Roman" w:hAnsi="Times New Roman"/>
          <w:sz w:val="28"/>
          <w:szCs w:val="28"/>
        </w:rPr>
        <w:t>ии. Санкции, применяе</w:t>
      </w:r>
      <w:r w:rsidRPr="004641FF">
        <w:rPr>
          <w:rFonts w:ascii="Times New Roman" w:hAnsi="Times New Roman"/>
          <w:sz w:val="28"/>
          <w:szCs w:val="28"/>
        </w:rPr>
        <w:t xml:space="preserve">мые к лицам, отчисленным </w:t>
      </w:r>
      <w:r w:rsidR="00C67A7B" w:rsidRPr="004641FF">
        <w:rPr>
          <w:rFonts w:ascii="Times New Roman" w:hAnsi="Times New Roman"/>
          <w:sz w:val="28"/>
          <w:szCs w:val="28"/>
        </w:rPr>
        <w:t>из военного образовательного уч</w:t>
      </w:r>
      <w:r w:rsidRPr="004641FF">
        <w:rPr>
          <w:rFonts w:ascii="Times New Roman" w:hAnsi="Times New Roman"/>
          <w:sz w:val="28"/>
          <w:szCs w:val="28"/>
        </w:rPr>
        <w:t>реждения: направление для прохождения военной службы по призыву, возмещение средств, затраченных на обучение. Завершение обучения и</w:t>
      </w:r>
      <w:r w:rsidR="00C67A7B" w:rsidRPr="004641FF">
        <w:rPr>
          <w:rFonts w:ascii="Times New Roman" w:hAnsi="Times New Roman"/>
          <w:sz w:val="28"/>
          <w:szCs w:val="28"/>
        </w:rPr>
        <w:t xml:space="preserve"> присвоение офицерского знания.</w:t>
      </w:r>
    </w:p>
    <w:p w:rsidR="006F1749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Международная ми</w:t>
      </w:r>
      <w:r w:rsidR="00C67A7B" w:rsidRPr="004641FF">
        <w:rPr>
          <w:rFonts w:ascii="Times New Roman" w:hAnsi="Times New Roman"/>
          <w:sz w:val="28"/>
          <w:szCs w:val="28"/>
        </w:rPr>
        <w:t>ротворческая деятельность Воору</w:t>
      </w:r>
      <w:r w:rsidRPr="004641FF">
        <w:rPr>
          <w:rFonts w:ascii="Times New Roman" w:hAnsi="Times New Roman"/>
          <w:sz w:val="28"/>
          <w:szCs w:val="28"/>
        </w:rPr>
        <w:t>женных Сил Российской</w:t>
      </w:r>
      <w:r w:rsidR="00C67A7B" w:rsidRPr="004641FF">
        <w:rPr>
          <w:rFonts w:ascii="Times New Roman" w:hAnsi="Times New Roman"/>
          <w:sz w:val="28"/>
          <w:szCs w:val="28"/>
        </w:rPr>
        <w:t xml:space="preserve"> Федерации. Важность международ</w:t>
      </w:r>
      <w:r w:rsidRPr="004641FF">
        <w:rPr>
          <w:rFonts w:ascii="Times New Roman" w:hAnsi="Times New Roman"/>
          <w:sz w:val="28"/>
          <w:szCs w:val="28"/>
        </w:rPr>
        <w:t xml:space="preserve">ного сотрудничества в области поддержания стабильности и мира. 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Участие России в </w:t>
      </w:r>
      <w:r w:rsidR="00C67A7B" w:rsidRPr="004641FF">
        <w:rPr>
          <w:rFonts w:ascii="Times New Roman" w:hAnsi="Times New Roman"/>
          <w:sz w:val="28"/>
          <w:szCs w:val="28"/>
        </w:rPr>
        <w:t>урегулировании конфликтов. Внут</w:t>
      </w:r>
      <w:r w:rsidRPr="004641FF">
        <w:rPr>
          <w:rFonts w:ascii="Times New Roman" w:hAnsi="Times New Roman"/>
          <w:sz w:val="28"/>
          <w:szCs w:val="28"/>
        </w:rPr>
        <w:t>ренние и международные документы, на основании которых осуществляется миротворческая деятельность. Социальные гарантии и компенсации военнослужащим, проход</w:t>
      </w:r>
      <w:r w:rsidR="00B97F9C" w:rsidRPr="004641FF">
        <w:rPr>
          <w:rFonts w:ascii="Times New Roman" w:hAnsi="Times New Roman"/>
          <w:sz w:val="28"/>
          <w:szCs w:val="28"/>
        </w:rPr>
        <w:t>ящим службу в «горячих» точках.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МЕЖДУНАРОДНОЕ ГУМАНИТАРНОЕ ПРАВО. ЗАЩИ</w:t>
      </w:r>
      <w:r w:rsidR="00527751" w:rsidRPr="004641FF">
        <w:rPr>
          <w:rFonts w:ascii="Times New Roman" w:hAnsi="Times New Roman"/>
          <w:b/>
          <w:sz w:val="28"/>
          <w:szCs w:val="28"/>
        </w:rPr>
        <w:t xml:space="preserve">ТА </w:t>
      </w:r>
      <w:r w:rsidR="00C67A7B" w:rsidRPr="004641FF">
        <w:rPr>
          <w:rFonts w:ascii="Times New Roman" w:hAnsi="Times New Roman"/>
          <w:b/>
          <w:sz w:val="28"/>
          <w:szCs w:val="28"/>
        </w:rPr>
        <w:t>ЖЕРТВ ВООРУЖЕННЫХ КОНФЛИКТОВ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Ограничение средств и методов ведения военных действий в международно</w:t>
      </w:r>
      <w:r w:rsidR="00C67A7B" w:rsidRPr="004641FF">
        <w:rPr>
          <w:rFonts w:ascii="Times New Roman" w:hAnsi="Times New Roman"/>
          <w:sz w:val="28"/>
          <w:szCs w:val="28"/>
        </w:rPr>
        <w:t>м гуманитарном праве. Особеннос</w:t>
      </w:r>
      <w:r w:rsidRPr="004641FF">
        <w:rPr>
          <w:rFonts w:ascii="Times New Roman" w:hAnsi="Times New Roman"/>
          <w:sz w:val="28"/>
          <w:szCs w:val="28"/>
        </w:rPr>
        <w:t>ти ведения военных действ</w:t>
      </w:r>
      <w:r w:rsidR="00C67A7B" w:rsidRPr="004641FF">
        <w:rPr>
          <w:rFonts w:ascii="Times New Roman" w:hAnsi="Times New Roman"/>
          <w:sz w:val="28"/>
          <w:szCs w:val="28"/>
        </w:rPr>
        <w:t>ий в XX веке. Основные докумен</w:t>
      </w:r>
      <w:r w:rsidRPr="004641FF">
        <w:rPr>
          <w:rFonts w:ascii="Times New Roman" w:hAnsi="Times New Roman"/>
          <w:sz w:val="28"/>
          <w:szCs w:val="28"/>
        </w:rPr>
        <w:t>ты международного гу</w:t>
      </w:r>
      <w:r w:rsidR="00C67A7B" w:rsidRPr="004641FF">
        <w:rPr>
          <w:rFonts w:ascii="Times New Roman" w:hAnsi="Times New Roman"/>
          <w:sz w:val="28"/>
          <w:szCs w:val="28"/>
        </w:rPr>
        <w:t>манитарного права. Цели междуна</w:t>
      </w:r>
      <w:r w:rsidRPr="004641FF">
        <w:rPr>
          <w:rFonts w:ascii="Times New Roman" w:hAnsi="Times New Roman"/>
          <w:sz w:val="28"/>
          <w:szCs w:val="28"/>
        </w:rPr>
        <w:t>родного гуманитарного п</w:t>
      </w:r>
      <w:r w:rsidR="00C67A7B" w:rsidRPr="004641FF">
        <w:rPr>
          <w:rFonts w:ascii="Times New Roman" w:hAnsi="Times New Roman"/>
          <w:sz w:val="28"/>
          <w:szCs w:val="28"/>
        </w:rPr>
        <w:t>рава: защита населения и ограни</w:t>
      </w:r>
      <w:r w:rsidRPr="004641FF">
        <w:rPr>
          <w:rFonts w:ascii="Times New Roman" w:hAnsi="Times New Roman"/>
          <w:sz w:val="28"/>
          <w:szCs w:val="28"/>
        </w:rPr>
        <w:t>чения при ведении военных де</w:t>
      </w:r>
      <w:r w:rsidR="00C67A7B" w:rsidRPr="004641FF">
        <w:rPr>
          <w:rFonts w:ascii="Times New Roman" w:hAnsi="Times New Roman"/>
          <w:sz w:val="28"/>
          <w:szCs w:val="28"/>
        </w:rPr>
        <w:t>йствий. Основные типы огра</w:t>
      </w:r>
      <w:r w:rsidRPr="004641FF">
        <w:rPr>
          <w:rFonts w:ascii="Times New Roman" w:hAnsi="Times New Roman"/>
          <w:sz w:val="28"/>
          <w:szCs w:val="28"/>
        </w:rPr>
        <w:t>ничений при ведении военных действий в международном гуманитарном праве: по ли</w:t>
      </w:r>
      <w:r w:rsidR="00C67A7B" w:rsidRPr="004641FF">
        <w:rPr>
          <w:rFonts w:ascii="Times New Roman" w:hAnsi="Times New Roman"/>
          <w:sz w:val="28"/>
          <w:szCs w:val="28"/>
        </w:rPr>
        <w:t>цам, объектам, средствам и мето</w:t>
      </w:r>
      <w:r w:rsidRPr="004641FF">
        <w:rPr>
          <w:rFonts w:ascii="Times New Roman" w:hAnsi="Times New Roman"/>
          <w:sz w:val="28"/>
          <w:szCs w:val="28"/>
        </w:rPr>
        <w:t>дам. Главный принцип ведения боевых действий. Запреты в отношении методов и с</w:t>
      </w:r>
      <w:r w:rsidR="00B97F9C" w:rsidRPr="004641FF">
        <w:rPr>
          <w:rFonts w:ascii="Times New Roman" w:hAnsi="Times New Roman"/>
          <w:sz w:val="28"/>
          <w:szCs w:val="28"/>
        </w:rPr>
        <w:t>редств ведения боевых действий.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Международные отличительные знаки, используемые во время военного конфликта. Назначение международных отличительных знаков и история их использования. Лица и объекты, находящиеся по</w:t>
      </w:r>
      <w:r w:rsidR="00C67A7B" w:rsidRPr="004641FF">
        <w:rPr>
          <w:rFonts w:ascii="Times New Roman" w:hAnsi="Times New Roman"/>
          <w:sz w:val="28"/>
          <w:szCs w:val="28"/>
        </w:rPr>
        <w:t>д защитой и имеющие право на ис</w:t>
      </w:r>
      <w:r w:rsidRPr="004641FF">
        <w:rPr>
          <w:rFonts w:ascii="Times New Roman" w:hAnsi="Times New Roman"/>
          <w:sz w:val="28"/>
          <w:szCs w:val="28"/>
        </w:rPr>
        <w:t>пользование отличительных знаков. Последствия недобр</w:t>
      </w:r>
      <w:r w:rsidR="00C67A7B" w:rsidRPr="004641FF">
        <w:rPr>
          <w:rFonts w:ascii="Times New Roman" w:hAnsi="Times New Roman"/>
          <w:sz w:val="28"/>
          <w:szCs w:val="28"/>
        </w:rPr>
        <w:t>о</w:t>
      </w:r>
      <w:r w:rsidRPr="004641FF">
        <w:rPr>
          <w:rFonts w:ascii="Times New Roman" w:hAnsi="Times New Roman"/>
          <w:sz w:val="28"/>
          <w:szCs w:val="28"/>
        </w:rPr>
        <w:t xml:space="preserve">совестного использования отличительных знаков. Система гражданской обороны, </w:t>
      </w:r>
      <w:r w:rsidR="00C67A7B" w:rsidRPr="004641FF">
        <w:rPr>
          <w:rFonts w:ascii="Times New Roman" w:hAnsi="Times New Roman"/>
          <w:sz w:val="28"/>
          <w:szCs w:val="28"/>
        </w:rPr>
        <w:t>ее задачи и используемый отличи</w:t>
      </w:r>
      <w:r w:rsidRPr="004641FF">
        <w:rPr>
          <w:rFonts w:ascii="Times New Roman" w:hAnsi="Times New Roman"/>
          <w:sz w:val="28"/>
          <w:szCs w:val="28"/>
        </w:rPr>
        <w:t>тельный знак. Понятие о культурных ценностях. Общая и особая защита культурных ценностей и обозначающие ее специальные отличительные знаки. Отличи</w:t>
      </w:r>
      <w:r w:rsidR="00C67A7B" w:rsidRPr="004641FF">
        <w:rPr>
          <w:rFonts w:ascii="Times New Roman" w:hAnsi="Times New Roman"/>
          <w:sz w:val="28"/>
          <w:szCs w:val="28"/>
        </w:rPr>
        <w:t>тельный знак за</w:t>
      </w:r>
      <w:r w:rsidRPr="004641FF">
        <w:rPr>
          <w:rFonts w:ascii="Times New Roman" w:hAnsi="Times New Roman"/>
          <w:sz w:val="28"/>
          <w:szCs w:val="28"/>
        </w:rPr>
        <w:t>щиты установок и сооружений, содержащих опасные силы. Предназначение белого флага. Создание нейтральной зоны и обозначающий ее знак.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ПСИХОЛОГИЧЕСКИЕ ОСН</w:t>
      </w:r>
      <w:r w:rsidR="00C67A7B" w:rsidRPr="004641FF">
        <w:rPr>
          <w:rFonts w:ascii="Times New Roman" w:hAnsi="Times New Roman"/>
          <w:b/>
          <w:sz w:val="28"/>
          <w:szCs w:val="28"/>
        </w:rPr>
        <w:t>ОВЫ ПОДГОТОВКИ К ВОЕННОЙ СЛУЖБЕ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Призыв на воен</w:t>
      </w:r>
      <w:r w:rsidR="00C67A7B" w:rsidRPr="004641FF">
        <w:rPr>
          <w:rFonts w:ascii="Times New Roman" w:hAnsi="Times New Roman"/>
          <w:sz w:val="28"/>
          <w:szCs w:val="28"/>
        </w:rPr>
        <w:t>ную службу как стрессовая ситуа</w:t>
      </w:r>
      <w:r w:rsidR="004333A5" w:rsidRPr="004641FF">
        <w:rPr>
          <w:rFonts w:ascii="Times New Roman" w:hAnsi="Times New Roman"/>
          <w:sz w:val="28"/>
          <w:szCs w:val="28"/>
        </w:rPr>
        <w:t>ция. Понятие о стрессе и депрессии</w:t>
      </w:r>
      <w:r w:rsidRPr="004641FF">
        <w:rPr>
          <w:rFonts w:ascii="Times New Roman" w:hAnsi="Times New Roman"/>
          <w:sz w:val="28"/>
          <w:szCs w:val="28"/>
        </w:rPr>
        <w:t xml:space="preserve">. Практические советы по подготовке к </w:t>
      </w:r>
      <w:proofErr w:type="spellStart"/>
      <w:r w:rsidR="00527751" w:rsidRPr="004641FF">
        <w:rPr>
          <w:rFonts w:ascii="Times New Roman" w:hAnsi="Times New Roman"/>
          <w:sz w:val="28"/>
          <w:szCs w:val="28"/>
        </w:rPr>
        <w:t>стресс</w:t>
      </w:r>
      <w:r w:rsidR="004333A5" w:rsidRPr="004641FF">
        <w:rPr>
          <w:rFonts w:ascii="Times New Roman" w:hAnsi="Times New Roman"/>
          <w:sz w:val="28"/>
          <w:szCs w:val="28"/>
        </w:rPr>
        <w:t>генной</w:t>
      </w:r>
      <w:proofErr w:type="spellEnd"/>
      <w:r w:rsidR="00C67A7B" w:rsidRPr="004641FF">
        <w:rPr>
          <w:rFonts w:ascii="Times New Roman" w:hAnsi="Times New Roman"/>
          <w:sz w:val="28"/>
          <w:szCs w:val="28"/>
        </w:rPr>
        <w:t xml:space="preserve"> ситуации и благополучному вы</w:t>
      </w:r>
      <w:r w:rsidRPr="004641FF">
        <w:rPr>
          <w:rFonts w:ascii="Times New Roman" w:hAnsi="Times New Roman"/>
          <w:sz w:val="28"/>
          <w:szCs w:val="28"/>
        </w:rPr>
        <w:t xml:space="preserve">ходу из нее. </w:t>
      </w:r>
      <w:r w:rsidR="00C67A7B" w:rsidRPr="004641FF">
        <w:rPr>
          <w:rFonts w:ascii="Times New Roman" w:hAnsi="Times New Roman"/>
          <w:sz w:val="28"/>
          <w:szCs w:val="28"/>
        </w:rPr>
        <w:t>Признаки стрессового состояния.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Личность и социальная роль военного человека. Понятие о личности, социальной позиции, социальной роли. </w:t>
      </w:r>
      <w:r w:rsidR="00C67A7B" w:rsidRPr="004641FF">
        <w:rPr>
          <w:rFonts w:ascii="Times New Roman" w:hAnsi="Times New Roman"/>
          <w:sz w:val="28"/>
          <w:szCs w:val="28"/>
        </w:rPr>
        <w:t>Приня</w:t>
      </w:r>
      <w:r w:rsidRPr="004641FF">
        <w:rPr>
          <w:rFonts w:ascii="Times New Roman" w:hAnsi="Times New Roman"/>
          <w:sz w:val="28"/>
          <w:szCs w:val="28"/>
        </w:rPr>
        <w:t xml:space="preserve">тие социальной роли военного </w:t>
      </w:r>
      <w:r w:rsidRPr="004641FF">
        <w:rPr>
          <w:rFonts w:ascii="Times New Roman" w:hAnsi="Times New Roman"/>
          <w:sz w:val="28"/>
          <w:szCs w:val="28"/>
        </w:rPr>
        <w:lastRenderedPageBreak/>
        <w:t>человека. Важность знаний о стрессе и собственны</w:t>
      </w:r>
      <w:r w:rsidR="00C67A7B" w:rsidRPr="004641FF">
        <w:rPr>
          <w:rFonts w:ascii="Times New Roman" w:hAnsi="Times New Roman"/>
          <w:sz w:val="28"/>
          <w:szCs w:val="28"/>
        </w:rPr>
        <w:t>х психологических особенностях.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Психологические св</w:t>
      </w:r>
      <w:r w:rsidR="00C67A7B" w:rsidRPr="004641FF">
        <w:rPr>
          <w:rFonts w:ascii="Times New Roman" w:hAnsi="Times New Roman"/>
          <w:sz w:val="28"/>
          <w:szCs w:val="28"/>
        </w:rPr>
        <w:t>ойства в структуре личности. На</w:t>
      </w:r>
      <w:r w:rsidRPr="004641FF">
        <w:rPr>
          <w:rFonts w:ascii="Times New Roman" w:hAnsi="Times New Roman"/>
          <w:sz w:val="28"/>
          <w:szCs w:val="28"/>
        </w:rPr>
        <w:t>правленность как ведущее психологическое свойство в структуре человеческой личности. Понят</w:t>
      </w:r>
      <w:r w:rsidR="00C67A7B" w:rsidRPr="004641FF">
        <w:rPr>
          <w:rFonts w:ascii="Times New Roman" w:hAnsi="Times New Roman"/>
          <w:sz w:val="28"/>
          <w:szCs w:val="28"/>
        </w:rPr>
        <w:t>ие о мировоззре</w:t>
      </w:r>
      <w:r w:rsidRPr="004641FF">
        <w:rPr>
          <w:rFonts w:ascii="Times New Roman" w:hAnsi="Times New Roman"/>
          <w:sz w:val="28"/>
          <w:szCs w:val="28"/>
        </w:rPr>
        <w:t>нии. Важность наличия у призывника и военнослужащего правильно</w:t>
      </w:r>
      <w:r w:rsidR="00C67A7B" w:rsidRPr="004641FF">
        <w:rPr>
          <w:rFonts w:ascii="Times New Roman" w:hAnsi="Times New Roman"/>
          <w:sz w:val="28"/>
          <w:szCs w:val="28"/>
        </w:rPr>
        <w:t xml:space="preserve"> сформированного мировоззрения.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Слухи и искаженная</w:t>
      </w:r>
      <w:r w:rsidR="00C67A7B" w:rsidRPr="004641FF">
        <w:rPr>
          <w:rFonts w:ascii="Times New Roman" w:hAnsi="Times New Roman"/>
          <w:sz w:val="28"/>
          <w:szCs w:val="28"/>
        </w:rPr>
        <w:t xml:space="preserve"> информация. Причины и последст</w:t>
      </w:r>
      <w:r w:rsidRPr="004641FF">
        <w:rPr>
          <w:rFonts w:ascii="Times New Roman" w:hAnsi="Times New Roman"/>
          <w:sz w:val="28"/>
          <w:szCs w:val="28"/>
        </w:rPr>
        <w:t>вия распространения нега</w:t>
      </w:r>
      <w:r w:rsidR="00C67A7B" w:rsidRPr="004641FF">
        <w:rPr>
          <w:rFonts w:ascii="Times New Roman" w:hAnsi="Times New Roman"/>
          <w:sz w:val="28"/>
          <w:szCs w:val="28"/>
        </w:rPr>
        <w:t>тивных слухов относительно воен</w:t>
      </w:r>
      <w:r w:rsidRPr="004641FF">
        <w:rPr>
          <w:rFonts w:ascii="Times New Roman" w:hAnsi="Times New Roman"/>
          <w:sz w:val="28"/>
          <w:szCs w:val="28"/>
        </w:rPr>
        <w:t>ной службы. Типология слухов. Психологи</w:t>
      </w:r>
      <w:r w:rsidR="00C67A7B" w:rsidRPr="004641FF">
        <w:rPr>
          <w:rFonts w:ascii="Times New Roman" w:hAnsi="Times New Roman"/>
          <w:sz w:val="28"/>
          <w:szCs w:val="28"/>
        </w:rPr>
        <w:t>ческие законо</w:t>
      </w:r>
      <w:r w:rsidRPr="004641FF">
        <w:rPr>
          <w:rFonts w:ascii="Times New Roman" w:hAnsi="Times New Roman"/>
          <w:sz w:val="28"/>
          <w:szCs w:val="28"/>
        </w:rPr>
        <w:t>мерности распространени</w:t>
      </w:r>
      <w:r w:rsidR="00527751" w:rsidRPr="004641FF">
        <w:rPr>
          <w:rFonts w:ascii="Times New Roman" w:hAnsi="Times New Roman"/>
          <w:sz w:val="28"/>
          <w:szCs w:val="28"/>
        </w:rPr>
        <w:t xml:space="preserve">я слухов. </w:t>
      </w:r>
      <w:r w:rsidR="00C67A7B" w:rsidRPr="004641FF">
        <w:rPr>
          <w:rFonts w:ascii="Times New Roman" w:hAnsi="Times New Roman"/>
          <w:sz w:val="28"/>
          <w:szCs w:val="28"/>
        </w:rPr>
        <w:t>Профилактика воздейст</w:t>
      </w:r>
      <w:r w:rsidRPr="004641FF">
        <w:rPr>
          <w:rFonts w:ascii="Times New Roman" w:hAnsi="Times New Roman"/>
          <w:sz w:val="28"/>
          <w:szCs w:val="28"/>
        </w:rPr>
        <w:t>вия слухов</w:t>
      </w:r>
      <w:r w:rsidR="00C67A7B" w:rsidRPr="004641FF">
        <w:rPr>
          <w:rFonts w:ascii="Times New Roman" w:hAnsi="Times New Roman"/>
          <w:sz w:val="28"/>
          <w:szCs w:val="28"/>
        </w:rPr>
        <w:t xml:space="preserve"> на формирование мировоззрения.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О морально-этическ</w:t>
      </w:r>
      <w:r w:rsidR="00C67A7B" w:rsidRPr="004641FF">
        <w:rPr>
          <w:rFonts w:ascii="Times New Roman" w:hAnsi="Times New Roman"/>
          <w:sz w:val="28"/>
          <w:szCs w:val="28"/>
        </w:rPr>
        <w:t>их качествах военнослужащих. По</w:t>
      </w:r>
      <w:r w:rsidRPr="004641FF">
        <w:rPr>
          <w:rFonts w:ascii="Times New Roman" w:hAnsi="Times New Roman"/>
          <w:sz w:val="28"/>
          <w:szCs w:val="28"/>
        </w:rPr>
        <w:t>нятие о совести. Требовани</w:t>
      </w:r>
      <w:r w:rsidR="00C67A7B" w:rsidRPr="004641FF">
        <w:rPr>
          <w:rFonts w:ascii="Times New Roman" w:hAnsi="Times New Roman"/>
          <w:sz w:val="28"/>
          <w:szCs w:val="28"/>
        </w:rPr>
        <w:t>я совести, ее основа и проявле</w:t>
      </w:r>
      <w:r w:rsidRPr="004641FF">
        <w:rPr>
          <w:rFonts w:ascii="Times New Roman" w:hAnsi="Times New Roman"/>
          <w:sz w:val="28"/>
          <w:szCs w:val="28"/>
        </w:rPr>
        <w:t>ния. Понятие о чести и дост</w:t>
      </w:r>
      <w:r w:rsidR="00C67A7B" w:rsidRPr="004641FF">
        <w:rPr>
          <w:rFonts w:ascii="Times New Roman" w:hAnsi="Times New Roman"/>
          <w:sz w:val="28"/>
          <w:szCs w:val="28"/>
        </w:rPr>
        <w:t>оинстве. Понятие о чести коллек</w:t>
      </w:r>
      <w:r w:rsidRPr="004641FF">
        <w:rPr>
          <w:rFonts w:ascii="Times New Roman" w:hAnsi="Times New Roman"/>
          <w:sz w:val="28"/>
          <w:szCs w:val="28"/>
        </w:rPr>
        <w:t xml:space="preserve">тива. Защита Родины </w:t>
      </w:r>
      <w:r w:rsidR="00C67A7B" w:rsidRPr="004641FF">
        <w:rPr>
          <w:rFonts w:ascii="Times New Roman" w:hAnsi="Times New Roman"/>
          <w:sz w:val="28"/>
          <w:szCs w:val="28"/>
        </w:rPr>
        <w:t>как защита личного достоинства.</w:t>
      </w:r>
    </w:p>
    <w:p w:rsidR="00B82843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Чувства личности и военная служба. Понятие о чувствах и эмоциях личности. Пон</w:t>
      </w:r>
      <w:r w:rsidR="00C67A7B" w:rsidRPr="004641FF">
        <w:rPr>
          <w:rFonts w:ascii="Times New Roman" w:hAnsi="Times New Roman"/>
          <w:sz w:val="28"/>
          <w:szCs w:val="28"/>
        </w:rPr>
        <w:t>ятие о чувстве патриотизма. При</w:t>
      </w:r>
      <w:r w:rsidRPr="004641FF">
        <w:rPr>
          <w:rFonts w:ascii="Times New Roman" w:hAnsi="Times New Roman"/>
          <w:sz w:val="28"/>
          <w:szCs w:val="28"/>
        </w:rPr>
        <w:t>чины психофизиологичес</w:t>
      </w:r>
      <w:r w:rsidR="00C67A7B" w:rsidRPr="004641FF">
        <w:rPr>
          <w:rFonts w:ascii="Times New Roman" w:hAnsi="Times New Roman"/>
          <w:sz w:val="28"/>
          <w:szCs w:val="28"/>
        </w:rPr>
        <w:t>ких трудностей, с которыми стал</w:t>
      </w:r>
      <w:r w:rsidRPr="004641FF">
        <w:rPr>
          <w:rFonts w:ascii="Times New Roman" w:hAnsi="Times New Roman"/>
          <w:sz w:val="28"/>
          <w:szCs w:val="28"/>
        </w:rPr>
        <w:t>киваются призывники и новобранцы.</w:t>
      </w:r>
    </w:p>
    <w:p w:rsidR="00B82843" w:rsidRPr="004641FF" w:rsidRDefault="00527751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Самовоспитание и </w:t>
      </w:r>
      <w:r w:rsidR="00B82843" w:rsidRPr="004641FF">
        <w:rPr>
          <w:rFonts w:ascii="Times New Roman" w:hAnsi="Times New Roman"/>
          <w:sz w:val="28"/>
          <w:szCs w:val="28"/>
        </w:rPr>
        <w:t>самосовершенствование   личности.</w:t>
      </w:r>
    </w:p>
    <w:p w:rsidR="00165304" w:rsidRPr="004641FF" w:rsidRDefault="00B82843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Понятие о самовоспитан</w:t>
      </w:r>
      <w:r w:rsidR="00C67A7B" w:rsidRPr="004641FF">
        <w:rPr>
          <w:rFonts w:ascii="Times New Roman" w:hAnsi="Times New Roman"/>
          <w:sz w:val="28"/>
          <w:szCs w:val="28"/>
        </w:rPr>
        <w:t>ии и самосовершенствовании. Чув</w:t>
      </w:r>
      <w:r w:rsidRPr="004641FF">
        <w:rPr>
          <w:rFonts w:ascii="Times New Roman" w:hAnsi="Times New Roman"/>
          <w:sz w:val="28"/>
          <w:szCs w:val="28"/>
        </w:rPr>
        <w:t>ства, имеющие способно</w:t>
      </w:r>
      <w:r w:rsidR="00C67A7B" w:rsidRPr="004641FF">
        <w:rPr>
          <w:rFonts w:ascii="Times New Roman" w:hAnsi="Times New Roman"/>
          <w:sz w:val="28"/>
          <w:szCs w:val="28"/>
        </w:rPr>
        <w:t>сть к развитию. Понятие о созна</w:t>
      </w:r>
      <w:r w:rsidRPr="004641FF">
        <w:rPr>
          <w:rFonts w:ascii="Times New Roman" w:hAnsi="Times New Roman"/>
          <w:sz w:val="28"/>
          <w:szCs w:val="28"/>
        </w:rPr>
        <w:t>тельном действии. Преод</w:t>
      </w:r>
      <w:r w:rsidR="00C67A7B" w:rsidRPr="004641FF">
        <w:rPr>
          <w:rFonts w:ascii="Times New Roman" w:hAnsi="Times New Roman"/>
          <w:sz w:val="28"/>
          <w:szCs w:val="28"/>
        </w:rPr>
        <w:t>оление внутренних и внешних пре</w:t>
      </w:r>
      <w:r w:rsidRPr="004641FF">
        <w:rPr>
          <w:rFonts w:ascii="Times New Roman" w:hAnsi="Times New Roman"/>
          <w:sz w:val="28"/>
          <w:szCs w:val="28"/>
        </w:rPr>
        <w:t xml:space="preserve">пятствий </w:t>
      </w:r>
      <w:r w:rsidR="00C67A7B" w:rsidRPr="004641FF">
        <w:rPr>
          <w:rFonts w:ascii="Times New Roman" w:hAnsi="Times New Roman"/>
          <w:sz w:val="28"/>
          <w:szCs w:val="28"/>
        </w:rPr>
        <w:t>ради осуществления цели.</w:t>
      </w:r>
      <w:r w:rsidR="006F1749" w:rsidRPr="004641FF">
        <w:rPr>
          <w:rFonts w:ascii="Times New Roman" w:hAnsi="Times New Roman"/>
          <w:sz w:val="28"/>
          <w:szCs w:val="28"/>
        </w:rPr>
        <w:t xml:space="preserve"> </w:t>
      </w:r>
      <w:r w:rsidRPr="004641FF">
        <w:rPr>
          <w:rFonts w:ascii="Times New Roman" w:hAnsi="Times New Roman"/>
          <w:sz w:val="28"/>
          <w:szCs w:val="28"/>
        </w:rPr>
        <w:t xml:space="preserve">Психическое </w:t>
      </w:r>
      <w:r w:rsidR="001004DA" w:rsidRPr="004641FF">
        <w:rPr>
          <w:rFonts w:ascii="Times New Roman" w:hAnsi="Times New Roman"/>
          <w:sz w:val="28"/>
          <w:szCs w:val="28"/>
        </w:rPr>
        <w:t>саморегулирование и самоанализа.</w:t>
      </w:r>
      <w:r w:rsidRPr="004641FF">
        <w:rPr>
          <w:rFonts w:ascii="Times New Roman" w:hAnsi="Times New Roman"/>
          <w:sz w:val="28"/>
          <w:szCs w:val="28"/>
        </w:rPr>
        <w:t xml:space="preserve"> </w:t>
      </w:r>
    </w:p>
    <w:p w:rsidR="00685394" w:rsidRPr="004641FF" w:rsidRDefault="00685394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15080" w:rsidRPr="004641FF" w:rsidRDefault="00315080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25356" w:rsidRPr="004641FF" w:rsidRDefault="00C2535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7FC6" w:rsidRPr="004641FF" w:rsidRDefault="00667FC6" w:rsidP="006D305A">
      <w:pPr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pageBreakBefore/>
        <w:suppressAutoHyphens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C15C92" w:rsidRPr="004641FF" w:rsidRDefault="00C15C92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252"/>
        <w:gridCol w:w="993"/>
        <w:gridCol w:w="708"/>
        <w:gridCol w:w="787"/>
      </w:tblGrid>
      <w:tr w:rsidR="00C15C92" w:rsidRPr="008C2C95" w:rsidTr="008C2C95">
        <w:trPr>
          <w:trHeight w:val="835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</w:t>
            </w:r>
            <w:r w:rsidR="008C2C95"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л-во </w:t>
            </w: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 (базовый уровень)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защита человека в опасных и ЧС. Опасные и ЧС, возникающие в повседневной жизни, и правила безопасного поведения.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27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 – составная часть обороны способности страны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C15C92" w:rsidRPr="008C2C95" w:rsidRDefault="00194D2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194D2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 (базовый уровень)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501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медицинских знаний и оказания первой помощи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15C92" w:rsidRPr="008C2C95" w:rsidRDefault="00FD4FE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C15C92" w:rsidRPr="008C2C95" w:rsidRDefault="00FD4FE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обороны государства. Вооруженные силы РФ.</w:t>
            </w:r>
          </w:p>
        </w:tc>
        <w:tc>
          <w:tcPr>
            <w:tcW w:w="993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Воинская обязанность.</w:t>
            </w:r>
          </w:p>
        </w:tc>
        <w:tc>
          <w:tcPr>
            <w:tcW w:w="993" w:type="dxa"/>
          </w:tcPr>
          <w:p w:rsidR="00C15C92" w:rsidRPr="008C2C95" w:rsidRDefault="002B6F6E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FD4FE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C92" w:rsidRPr="008C2C95" w:rsidTr="008C2C95">
        <w:trPr>
          <w:trHeight w:val="410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2" w:type="dxa"/>
          </w:tcPr>
          <w:p w:rsidR="00C15C92" w:rsidRPr="008C2C95" w:rsidRDefault="0027442A" w:rsidP="006D3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основы подготовки к военной службе</w:t>
            </w:r>
          </w:p>
        </w:tc>
        <w:tc>
          <w:tcPr>
            <w:tcW w:w="993" w:type="dxa"/>
          </w:tcPr>
          <w:p w:rsidR="00C15C92" w:rsidRPr="008C2C95" w:rsidRDefault="0027442A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C92" w:rsidRPr="008C2C95" w:rsidTr="008C2C95">
        <w:trPr>
          <w:trHeight w:val="443"/>
          <w:jc w:val="center"/>
        </w:trPr>
        <w:tc>
          <w:tcPr>
            <w:tcW w:w="64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15C92" w:rsidRPr="008C2C95" w:rsidRDefault="0027442A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C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C15C92" w:rsidRPr="008C2C95" w:rsidRDefault="00C15C92" w:rsidP="006D30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5C92" w:rsidRPr="004641FF" w:rsidRDefault="00C15C92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5C92" w:rsidRPr="004641FF" w:rsidRDefault="00C15C92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2C95" w:rsidRDefault="008C2C95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65F0F" w:rsidRDefault="00C65F0F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48F4" w:rsidRPr="004641FF" w:rsidRDefault="00A748F4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планирование:</w:t>
      </w:r>
      <w:r w:rsidR="00926722" w:rsidRPr="004641FF">
        <w:rPr>
          <w:rFonts w:ascii="Times New Roman" w:hAnsi="Times New Roman"/>
          <w:b/>
          <w:sz w:val="28"/>
          <w:szCs w:val="28"/>
        </w:rPr>
        <w:t xml:space="preserve"> 10 класс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41"/>
        <w:gridCol w:w="76"/>
        <w:gridCol w:w="1943"/>
        <w:gridCol w:w="34"/>
        <w:gridCol w:w="1242"/>
        <w:gridCol w:w="34"/>
        <w:gridCol w:w="675"/>
        <w:gridCol w:w="34"/>
        <w:gridCol w:w="1808"/>
        <w:gridCol w:w="34"/>
        <w:gridCol w:w="959"/>
        <w:gridCol w:w="34"/>
        <w:gridCol w:w="674"/>
        <w:gridCol w:w="34"/>
        <w:gridCol w:w="817"/>
        <w:gridCol w:w="34"/>
        <w:gridCol w:w="1242"/>
        <w:gridCol w:w="34"/>
      </w:tblGrid>
      <w:tr w:rsidR="00401425" w:rsidRPr="00C65F0F" w:rsidTr="00C65F0F">
        <w:trPr>
          <w:gridBefore w:val="1"/>
          <w:wBefore w:w="34" w:type="dxa"/>
          <w:trHeight w:val="415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№</w:t>
            </w:r>
          </w:p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п</w:t>
            </w:r>
            <w:proofErr w:type="gramEnd"/>
            <w:r w:rsidRPr="00C65F0F">
              <w:rPr>
                <w:rFonts w:ascii="Times New Roman" w:hAnsi="Times New Roman"/>
              </w:rPr>
              <w:t>/п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Кол-во</w:t>
            </w:r>
          </w:p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часов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Элементы содержания урока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Дом.</w:t>
            </w:r>
          </w:p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задание</w:t>
            </w:r>
          </w:p>
        </w:tc>
        <w:tc>
          <w:tcPr>
            <w:tcW w:w="1559" w:type="dxa"/>
            <w:gridSpan w:val="4"/>
            <w:vAlign w:val="center"/>
          </w:tcPr>
          <w:p w:rsidR="00401425" w:rsidRPr="00C65F0F" w:rsidRDefault="00401425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1276" w:type="dxa"/>
            <w:gridSpan w:val="2"/>
            <w:vMerge w:val="restart"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Вид контроля</w:t>
            </w:r>
          </w:p>
        </w:tc>
      </w:tr>
      <w:tr w:rsidR="00401425" w:rsidRPr="00C65F0F" w:rsidTr="00C65F0F">
        <w:trPr>
          <w:gridBefore w:val="1"/>
          <w:wBefore w:w="34" w:type="dxa"/>
          <w:trHeight w:val="415"/>
          <w:jc w:val="center"/>
        </w:trPr>
        <w:tc>
          <w:tcPr>
            <w:tcW w:w="717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gridSpan w:val="2"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401425" w:rsidRPr="00C65F0F" w:rsidRDefault="00401425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326A6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Раздел 1. Безопасность и защита человека в опасных и чрезвычайных ситуациях.</w:t>
            </w:r>
          </w:p>
        </w:tc>
      </w:tr>
      <w:tr w:rsidR="007326A6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1.Опасные и чрезвычайные ситуации, возникающие в повседневной жизни, и правила безопасного поведения.</w:t>
            </w:r>
            <w:r w:rsidR="00165304" w:rsidRPr="00C65F0F">
              <w:rPr>
                <w:rFonts w:ascii="Times New Roman" w:hAnsi="Times New Roman"/>
              </w:rPr>
              <w:t xml:space="preserve"> </w:t>
            </w:r>
            <w:r w:rsidR="00165304" w:rsidRPr="00C65F0F">
              <w:rPr>
                <w:rFonts w:ascii="Times New Roman" w:hAnsi="Times New Roman"/>
                <w:b/>
              </w:rPr>
              <w:t xml:space="preserve">1 </w:t>
            </w:r>
            <w:r w:rsidR="00A45C98" w:rsidRPr="00C65F0F">
              <w:rPr>
                <w:rFonts w:ascii="Times New Roman" w:hAnsi="Times New Roman"/>
                <w:b/>
              </w:rPr>
              <w:t xml:space="preserve">полугодие </w:t>
            </w:r>
            <w:r w:rsidR="00165304" w:rsidRPr="00C65F0F">
              <w:rPr>
                <w:rFonts w:ascii="Times New Roman" w:hAnsi="Times New Roman"/>
                <w:b/>
              </w:rPr>
              <w:t>(</w:t>
            </w:r>
            <w:r w:rsidR="00A45C98" w:rsidRPr="00C65F0F">
              <w:rPr>
                <w:rFonts w:ascii="Times New Roman" w:hAnsi="Times New Roman"/>
                <w:b/>
              </w:rPr>
              <w:t>16 ч)</w:t>
            </w:r>
          </w:p>
        </w:tc>
      </w:tr>
      <w:tr w:rsidR="007326A6" w:rsidRPr="00C65F0F" w:rsidTr="00C65F0F">
        <w:trPr>
          <w:gridAfter w:val="1"/>
          <w:wAfter w:w="34" w:type="dxa"/>
          <w:jc w:val="center"/>
        </w:trPr>
        <w:tc>
          <w:tcPr>
            <w:tcW w:w="675" w:type="dxa"/>
            <w:gridSpan w:val="2"/>
          </w:tcPr>
          <w:p w:rsidR="007326A6" w:rsidRPr="00C65F0F" w:rsidRDefault="007326A6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</w:tcPr>
          <w:p w:rsidR="0011359D" w:rsidRPr="00C65F0F" w:rsidRDefault="0011359D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Инструктаж по Т.Б.</w:t>
            </w:r>
          </w:p>
          <w:p w:rsidR="007326A6" w:rsidRPr="00C65F0F" w:rsidRDefault="0011359D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 </w:t>
            </w:r>
            <w:r w:rsidR="00B874E8" w:rsidRPr="00C65F0F">
              <w:rPr>
                <w:rFonts w:ascii="Times New Roman" w:hAnsi="Times New Roman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276" w:type="dxa"/>
            <w:gridSpan w:val="2"/>
          </w:tcPr>
          <w:p w:rsidR="007326A6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7326A6" w:rsidRPr="00C65F0F" w:rsidRDefault="0016530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Цели курса</w:t>
            </w:r>
            <w:r w:rsidR="009D4117" w:rsidRPr="00C65F0F">
              <w:rPr>
                <w:rFonts w:ascii="Times New Roman" w:hAnsi="Times New Roman"/>
              </w:rPr>
              <w:t xml:space="preserve"> ОБЖ в 10 кл.</w:t>
            </w:r>
            <w:r w:rsidR="009D4117" w:rsidRPr="00C65F0F">
              <w:rPr>
                <w:rFonts w:ascii="Times New Roman" w:hAnsi="Times New Roman"/>
              </w:rPr>
              <w:br/>
            </w:r>
          </w:p>
        </w:tc>
        <w:tc>
          <w:tcPr>
            <w:tcW w:w="993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П.1.1.</w:t>
            </w:r>
          </w:p>
        </w:tc>
        <w:tc>
          <w:tcPr>
            <w:tcW w:w="708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7326A6" w:rsidRPr="00C65F0F" w:rsidRDefault="00C73266" w:rsidP="00C65F0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Индивиду</w:t>
            </w:r>
            <w:r w:rsidR="00C65F0F">
              <w:rPr>
                <w:rFonts w:ascii="Times New Roman" w:hAnsi="Times New Roman"/>
              </w:rPr>
              <w:t>-</w:t>
            </w:r>
            <w:proofErr w:type="spellStart"/>
            <w:r w:rsidRPr="00C65F0F">
              <w:rPr>
                <w:rFonts w:ascii="Times New Roman" w:hAnsi="Times New Roman"/>
              </w:rPr>
              <w:t>альный</w:t>
            </w:r>
            <w:proofErr w:type="spellEnd"/>
            <w:proofErr w:type="gramEnd"/>
            <w:r w:rsidRPr="00C65F0F">
              <w:rPr>
                <w:rFonts w:ascii="Times New Roman" w:hAnsi="Times New Roman"/>
              </w:rPr>
              <w:t xml:space="preserve"> опрос</w:t>
            </w:r>
          </w:p>
        </w:tc>
      </w:tr>
      <w:tr w:rsidR="007326A6" w:rsidRPr="00C65F0F" w:rsidTr="00C65F0F">
        <w:trPr>
          <w:gridAfter w:val="1"/>
          <w:wAfter w:w="34" w:type="dxa"/>
          <w:jc w:val="center"/>
        </w:trPr>
        <w:tc>
          <w:tcPr>
            <w:tcW w:w="675" w:type="dxa"/>
            <w:gridSpan w:val="2"/>
          </w:tcPr>
          <w:p w:rsidR="007326A6" w:rsidRPr="00C65F0F" w:rsidRDefault="007326A6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</w:tcPr>
          <w:p w:rsidR="00B874E8" w:rsidRPr="00C65F0F" w:rsidRDefault="00B874E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Правила поведения в условиях ЧС природного и техногенного</w:t>
            </w:r>
            <w:r w:rsidR="00A261C5" w:rsidRPr="00C65F0F">
              <w:rPr>
                <w:rFonts w:ascii="Times New Roman" w:hAnsi="Times New Roman"/>
              </w:rPr>
              <w:t xml:space="preserve"> характера. </w:t>
            </w:r>
          </w:p>
        </w:tc>
        <w:tc>
          <w:tcPr>
            <w:tcW w:w="1276" w:type="dxa"/>
            <w:gridSpan w:val="2"/>
          </w:tcPr>
          <w:p w:rsidR="007326A6" w:rsidRPr="00C65F0F" w:rsidRDefault="007E0760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7326A6" w:rsidRPr="00C65F0F" w:rsidRDefault="007E0760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Классификация чрезвычайных ситуаций природного характера. Сравнительная оценка опасных природных явлений </w:t>
            </w:r>
          </w:p>
        </w:tc>
        <w:tc>
          <w:tcPr>
            <w:tcW w:w="993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П.1.2.</w:t>
            </w:r>
          </w:p>
        </w:tc>
        <w:tc>
          <w:tcPr>
            <w:tcW w:w="708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7326A6" w:rsidRPr="00C65F0F" w:rsidRDefault="00C7326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2.</w:t>
            </w:r>
            <w:r w:rsidRPr="00C65F0F">
              <w:rPr>
                <w:rFonts w:ascii="Times New Roman" w:hAnsi="Times New Roman"/>
              </w:rPr>
              <w:t>Правила безопасного поведения в ситуациях криминогенного характера.</w:t>
            </w:r>
          </w:p>
        </w:tc>
      </w:tr>
      <w:tr w:rsidR="007326A6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7326A6" w:rsidRPr="00C65F0F" w:rsidRDefault="007326A6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7326A6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Правила поведения в ситуациях криминогенного характера.</w:t>
            </w:r>
          </w:p>
        </w:tc>
        <w:tc>
          <w:tcPr>
            <w:tcW w:w="1276" w:type="dxa"/>
            <w:gridSpan w:val="2"/>
          </w:tcPr>
          <w:p w:rsidR="007326A6" w:rsidRPr="00C65F0F" w:rsidRDefault="007E0760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7326A6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7326A6" w:rsidRPr="00C65F0F" w:rsidRDefault="007E0760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Общие сведенья о терроризме, правовая база борьбы с этим явлением подготовка населения </w:t>
            </w:r>
            <w:proofErr w:type="gramStart"/>
            <w:r w:rsidRPr="00C65F0F">
              <w:rPr>
                <w:rFonts w:ascii="Times New Roman" w:hAnsi="Times New Roman"/>
              </w:rPr>
              <w:t>по</w:t>
            </w:r>
            <w:proofErr w:type="gramEnd"/>
            <w:r w:rsidRPr="00C65F0F">
              <w:rPr>
                <w:rFonts w:ascii="Times New Roman" w:hAnsi="Times New Roman"/>
              </w:rPr>
              <w:t xml:space="preserve"> </w:t>
            </w:r>
            <w:proofErr w:type="gramStart"/>
            <w:r w:rsidRPr="00C65F0F">
              <w:rPr>
                <w:rFonts w:ascii="Times New Roman" w:hAnsi="Times New Roman"/>
              </w:rPr>
              <w:t>предупреждении</w:t>
            </w:r>
            <w:proofErr w:type="gramEnd"/>
            <w:r w:rsidRPr="00C65F0F">
              <w:rPr>
                <w:rFonts w:ascii="Times New Roman" w:hAnsi="Times New Roman"/>
              </w:rPr>
              <w:t xml:space="preserve"> и минимизации возможных террористических актов.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1.</w:t>
            </w:r>
          </w:p>
          <w:p w:rsidR="007326A6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2.</w:t>
            </w:r>
          </w:p>
        </w:tc>
        <w:tc>
          <w:tcPr>
            <w:tcW w:w="708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326A6" w:rsidRPr="00C65F0F" w:rsidRDefault="007326A6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7326A6" w:rsidRPr="00C65F0F" w:rsidRDefault="00C7326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3.</w:t>
            </w:r>
            <w:r w:rsidRPr="00C65F0F">
              <w:rPr>
                <w:rFonts w:ascii="Times New Roman" w:hAnsi="Times New Roman"/>
              </w:rPr>
              <w:t>Уголовная ответственность несовершеннолетних.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Уголовная ответственность несовершеннолетних.</w:t>
            </w:r>
          </w:p>
        </w:tc>
        <w:tc>
          <w:tcPr>
            <w:tcW w:w="1276" w:type="dxa"/>
            <w:gridSpan w:val="2"/>
          </w:tcPr>
          <w:p w:rsidR="002B02A9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П.3.1.</w:t>
            </w: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C7326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Уголовная ответственность за прив</w:t>
            </w:r>
            <w:r w:rsidR="00E77A01" w:rsidRPr="00C65F0F">
              <w:rPr>
                <w:rFonts w:ascii="Times New Roman" w:hAnsi="Times New Roman"/>
              </w:rPr>
              <w:t>едение в негодность транспорта.</w:t>
            </w:r>
          </w:p>
        </w:tc>
        <w:tc>
          <w:tcPr>
            <w:tcW w:w="1276" w:type="dxa"/>
            <w:gridSpan w:val="2"/>
          </w:tcPr>
          <w:p w:rsidR="002B02A9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Виды транспортных средств и виды наказания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П.3.2.</w:t>
            </w: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4.</w:t>
            </w:r>
            <w:r w:rsidRPr="00C65F0F">
              <w:rPr>
                <w:rFonts w:ascii="Times New Roman" w:hAnsi="Times New Roman"/>
              </w:rPr>
              <w:t>Правила поведения в условиях чрезвычайных ситуаций природного и техногенного характера.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Правила поведения в условиях чрезвычайной</w:t>
            </w:r>
            <w:r w:rsidR="007E0760" w:rsidRPr="00C65F0F">
              <w:rPr>
                <w:rFonts w:ascii="Times New Roman" w:hAnsi="Times New Roman"/>
              </w:rPr>
              <w:t xml:space="preserve"> </w:t>
            </w:r>
            <w:r w:rsidR="007E0760" w:rsidRPr="00C65F0F">
              <w:rPr>
                <w:rFonts w:ascii="Times New Roman" w:hAnsi="Times New Roman"/>
              </w:rPr>
              <w:lastRenderedPageBreak/>
              <w:t>ситуации</w:t>
            </w:r>
            <w:r w:rsidRPr="00C65F0F">
              <w:rPr>
                <w:rFonts w:ascii="Times New Roman" w:hAnsi="Times New Roman"/>
              </w:rPr>
              <w:t xml:space="preserve">  природного и техногенного характера.</w:t>
            </w:r>
          </w:p>
        </w:tc>
        <w:tc>
          <w:tcPr>
            <w:tcW w:w="1276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Отработка практических действий учащихся в ЧС </w:t>
            </w:r>
            <w:r w:rsidRPr="00C65F0F">
              <w:rPr>
                <w:rFonts w:ascii="Times New Roman" w:hAnsi="Times New Roman"/>
              </w:rPr>
              <w:lastRenderedPageBreak/>
              <w:t xml:space="preserve">техногенного характера 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Раздел 1.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4.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C7326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Практическая работа. Дейст</w:t>
            </w:r>
            <w:r w:rsidR="005E3760" w:rsidRPr="00C65F0F">
              <w:rPr>
                <w:rFonts w:ascii="Times New Roman" w:hAnsi="Times New Roman"/>
              </w:rPr>
              <w:t xml:space="preserve">вия при </w:t>
            </w:r>
            <w:r w:rsidR="005E3760" w:rsidRPr="00C65F0F">
              <w:rPr>
                <w:rFonts w:ascii="Times New Roman" w:hAnsi="Times New Roman"/>
              </w:rPr>
              <w:lastRenderedPageBreak/>
              <w:t xml:space="preserve">пожаре. (15 мин). Тест 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B874E8" w:rsidRPr="00C65F0F" w:rsidRDefault="00B874E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Единая государственная система предупреждения</w:t>
            </w:r>
          </w:p>
          <w:p w:rsidR="00B874E8" w:rsidRPr="00C65F0F" w:rsidRDefault="00A261C5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 ликвидации ЧС</w:t>
            </w:r>
            <w:proofErr w:type="gramStart"/>
            <w:r w:rsidRPr="00C65F0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B02A9" w:rsidRPr="00C65F0F" w:rsidRDefault="00E77A01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(РСЧС)</w:t>
            </w:r>
          </w:p>
        </w:tc>
        <w:tc>
          <w:tcPr>
            <w:tcW w:w="1276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Причины создания РСЧС, основные цели и задачи.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4.</w:t>
            </w: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5.</w:t>
            </w:r>
            <w:r w:rsidRPr="00C65F0F">
              <w:rPr>
                <w:rFonts w:ascii="Times New Roman" w:hAnsi="Times New Roman"/>
              </w:rPr>
              <w:t>Законодательные и нормативные акты РФ в области обеспечения безопасности личности, общества и государства.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</w:rPr>
              <w:t>Законы и другие нормативно-правовые акты РФ по обеспечению безопасности.</w:t>
            </w:r>
            <w:r w:rsidRPr="00C65F0F">
              <w:rPr>
                <w:rFonts w:ascii="Times New Roman" w:hAnsi="Times New Roman"/>
                <w:b/>
              </w:rPr>
              <w:t xml:space="preserve"> 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Разновидности федеральных законов и их основные цели</w:t>
            </w:r>
          </w:p>
        </w:tc>
        <w:tc>
          <w:tcPr>
            <w:tcW w:w="993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5..</w:t>
            </w: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6.</w:t>
            </w:r>
            <w:r w:rsidRPr="00C65F0F">
              <w:rPr>
                <w:rFonts w:ascii="Times New Roman" w:hAnsi="Times New Roman"/>
              </w:rPr>
              <w:t>Гражданская оборона – составная часть обороноспособности страны.</w:t>
            </w:r>
          </w:p>
        </w:tc>
      </w:tr>
      <w:tr w:rsidR="002B02A9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2B02A9" w:rsidRPr="00C65F0F" w:rsidRDefault="002B02A9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1276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2B02A9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Предназначение и задачи ГО. Организация ГО на территории РФ.</w:t>
            </w:r>
          </w:p>
        </w:tc>
        <w:tc>
          <w:tcPr>
            <w:tcW w:w="993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2B02A9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П.6.1.</w:t>
            </w:r>
          </w:p>
        </w:tc>
        <w:tc>
          <w:tcPr>
            <w:tcW w:w="708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2B02A9" w:rsidRPr="00C65F0F" w:rsidRDefault="002B02A9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B02A9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7.</w:t>
            </w:r>
            <w:r w:rsidRPr="00C65F0F">
              <w:rPr>
                <w:rFonts w:ascii="Times New Roman" w:hAnsi="Times New Roman"/>
              </w:rPr>
              <w:t>Современные средства поражения и их поражающие факторы.</w:t>
            </w:r>
          </w:p>
        </w:tc>
      </w:tr>
      <w:tr w:rsidR="004A5B83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Ядерное и химическое оружие.</w:t>
            </w:r>
          </w:p>
        </w:tc>
        <w:tc>
          <w:tcPr>
            <w:tcW w:w="1276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Понятие о ядерном и химическом оружии. Классификация ядерных взрывов и признаки поражения химическим оружием</w:t>
            </w:r>
          </w:p>
        </w:tc>
        <w:tc>
          <w:tcPr>
            <w:tcW w:w="993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П.7.1.7.2.</w:t>
            </w:r>
          </w:p>
        </w:tc>
        <w:tc>
          <w:tcPr>
            <w:tcW w:w="708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Бактериологическое оружие и обычные средства поражения.</w:t>
            </w:r>
          </w:p>
        </w:tc>
        <w:tc>
          <w:tcPr>
            <w:tcW w:w="1276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Понятие о бактериологическом</w:t>
            </w:r>
            <w:r w:rsidR="00667FC6" w:rsidRPr="00C65F0F">
              <w:rPr>
                <w:rFonts w:ascii="Times New Roman" w:hAnsi="Times New Roman"/>
              </w:rPr>
              <w:t xml:space="preserve"> оружии</w:t>
            </w:r>
            <w:proofErr w:type="gramStart"/>
            <w:r w:rsidR="00667FC6" w:rsidRPr="00C65F0F">
              <w:rPr>
                <w:rFonts w:ascii="Times New Roman" w:hAnsi="Times New Roman"/>
              </w:rPr>
              <w:t xml:space="preserve"> .</w:t>
            </w:r>
            <w:proofErr w:type="gramEnd"/>
            <w:r w:rsidRPr="00C65F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П.7.2,7.3,7.4</w:t>
            </w:r>
          </w:p>
        </w:tc>
        <w:tc>
          <w:tcPr>
            <w:tcW w:w="708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rPr>
          <w:gridBefore w:val="1"/>
          <w:wBefore w:w="34" w:type="dxa"/>
          <w:jc w:val="center"/>
        </w:trPr>
        <w:tc>
          <w:tcPr>
            <w:tcW w:w="10349" w:type="dxa"/>
            <w:gridSpan w:val="18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8.</w:t>
            </w:r>
            <w:r w:rsidRPr="00C65F0F">
              <w:rPr>
                <w:rFonts w:ascii="Times New Roman" w:hAnsi="Times New Roman"/>
              </w:rPr>
              <w:t>Основные мероприятия РСЧС и гражданской обороны по защите населения в мирное и военное время.</w:t>
            </w:r>
          </w:p>
        </w:tc>
      </w:tr>
      <w:tr w:rsidR="004A5B83" w:rsidRPr="00C65F0F" w:rsidTr="00C65F0F">
        <w:trPr>
          <w:gridBefore w:val="1"/>
          <w:wBefore w:w="34" w:type="dxa"/>
          <w:jc w:val="center"/>
        </w:trPr>
        <w:tc>
          <w:tcPr>
            <w:tcW w:w="717" w:type="dxa"/>
            <w:gridSpan w:val="2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Оповещение и информирование населен</w:t>
            </w:r>
            <w:r w:rsidR="00E77A01" w:rsidRPr="00C65F0F">
              <w:rPr>
                <w:rFonts w:ascii="Times New Roman" w:hAnsi="Times New Roman"/>
              </w:rPr>
              <w:t>ия об опасностях.</w:t>
            </w:r>
          </w:p>
        </w:tc>
        <w:tc>
          <w:tcPr>
            <w:tcW w:w="1276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Система оповещения населения о чрезвычайной ситуации.</w:t>
            </w:r>
          </w:p>
        </w:tc>
        <w:tc>
          <w:tcPr>
            <w:tcW w:w="993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П.8.1.</w:t>
            </w:r>
          </w:p>
        </w:tc>
        <w:tc>
          <w:tcPr>
            <w:tcW w:w="708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</w:tbl>
    <w:p w:rsidR="009D4117" w:rsidRPr="004641FF" w:rsidRDefault="009D411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977"/>
        <w:gridCol w:w="1276"/>
        <w:gridCol w:w="709"/>
        <w:gridCol w:w="1842"/>
        <w:gridCol w:w="993"/>
        <w:gridCol w:w="708"/>
        <w:gridCol w:w="851"/>
        <w:gridCol w:w="1100"/>
      </w:tblGrid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Защитные сооружения ГО. Организация инженерной защиты.</w:t>
            </w:r>
          </w:p>
        </w:tc>
        <w:tc>
          <w:tcPr>
            <w:tcW w:w="1276" w:type="dxa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402A6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Защитные сооружения ГО</w:t>
            </w:r>
            <w:r w:rsidR="008C2B56" w:rsidRPr="00C65F0F">
              <w:rPr>
                <w:rFonts w:ascii="Times New Roman" w:hAnsi="Times New Roman"/>
              </w:rPr>
              <w:t>. Основное предназначение защитных сооружений ГО</w:t>
            </w:r>
            <w:r w:rsidR="00E53FDA" w:rsidRPr="00C65F0F">
              <w:rPr>
                <w:rFonts w:ascii="Times New Roman" w:hAnsi="Times New Roman"/>
              </w:rPr>
              <w:br/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П.8.2.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Средства индивидуальной защиты. </w:t>
            </w:r>
          </w:p>
        </w:tc>
        <w:tc>
          <w:tcPr>
            <w:tcW w:w="1276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Классификация средств защит органов </w:t>
            </w:r>
            <w:r w:rsidRPr="00C65F0F">
              <w:rPr>
                <w:rFonts w:ascii="Times New Roman" w:hAnsi="Times New Roman"/>
              </w:rPr>
              <w:lastRenderedPageBreak/>
              <w:t>дыхания. Принцип работы противогазов.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 xml:space="preserve">Раздел 1. 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П.8.3.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Организация проведения аварийно-спасательных работ в зоне ЧС.</w:t>
            </w:r>
          </w:p>
        </w:tc>
        <w:tc>
          <w:tcPr>
            <w:tcW w:w="1276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Понятие об аварийно-спасательных и неотложных работах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П.8.4.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Организация ГО в школе. План ГО школы, должностные лица ГО школы. </w:t>
            </w:r>
            <w:r w:rsidRPr="00C65F0F">
              <w:rPr>
                <w:rFonts w:ascii="Times New Roman" w:hAnsi="Times New Roman"/>
                <w:b/>
              </w:rPr>
              <w:t>Контрольно-проверочное задание.</w:t>
            </w:r>
          </w:p>
        </w:tc>
        <w:tc>
          <w:tcPr>
            <w:tcW w:w="1276" w:type="dxa"/>
          </w:tcPr>
          <w:p w:rsidR="004A5B83" w:rsidRPr="00C65F0F" w:rsidRDefault="00F0454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9D411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Основные понятия и определения гражданской обороны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опрос. Тест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Раздел 2. Основы медицинских знаний и здорового образа жизни.</w:t>
            </w:r>
            <w:r w:rsidR="00E77A01" w:rsidRPr="00C65F0F">
              <w:rPr>
                <w:rFonts w:ascii="Times New Roman" w:hAnsi="Times New Roman"/>
                <w:b/>
              </w:rPr>
              <w:t xml:space="preserve"> 2 полугодие 19</w:t>
            </w:r>
            <w:r w:rsidR="00A45C98" w:rsidRPr="00C65F0F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1.</w:t>
            </w:r>
            <w:r w:rsidRPr="00C65F0F">
              <w:rPr>
                <w:rFonts w:ascii="Times New Roman" w:hAnsi="Times New Roman"/>
              </w:rPr>
              <w:t>Основы медицинских знаний и профилактика инфекционных заболеваний.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Сохранение и укрепление здоровья.</w:t>
            </w:r>
          </w:p>
        </w:tc>
        <w:tc>
          <w:tcPr>
            <w:tcW w:w="1276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9D411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Общие понятия и определения о здоровье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1.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Классификация, пути передачи и профилактика инфекционных заболеваний. </w:t>
            </w:r>
          </w:p>
        </w:tc>
        <w:tc>
          <w:tcPr>
            <w:tcW w:w="1276" w:type="dxa"/>
          </w:tcPr>
          <w:p w:rsidR="004A5B83" w:rsidRPr="00C65F0F" w:rsidRDefault="008C2B56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9D411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Виды инфекционных заболеваний, причины их возникновения, механизм передачи инфекций. Профилактика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1.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Первая медицинская помощь при кровотечениях и травмах. </w:t>
            </w:r>
          </w:p>
        </w:tc>
        <w:tc>
          <w:tcPr>
            <w:tcW w:w="1276" w:type="dxa"/>
          </w:tcPr>
          <w:p w:rsidR="004A5B83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9D411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Виды кровотечений, первая медицинская помощь.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2.</w:t>
            </w:r>
            <w:r w:rsidRPr="00C65F0F">
              <w:rPr>
                <w:rFonts w:ascii="Times New Roman" w:hAnsi="Times New Roman"/>
              </w:rPr>
              <w:t>Основы здорового образа жизни.</w:t>
            </w:r>
          </w:p>
        </w:tc>
      </w:tr>
      <w:tr w:rsidR="004A5B83" w:rsidRPr="00C65F0F" w:rsidTr="00C65F0F">
        <w:trPr>
          <w:trHeight w:val="1623"/>
        </w:trPr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Здоровый образ жизни и его составляющие.</w:t>
            </w:r>
          </w:p>
        </w:tc>
        <w:tc>
          <w:tcPr>
            <w:tcW w:w="1276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E53FDA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Здоровый образ жизн</w:t>
            </w:r>
            <w:proofErr w:type="gramStart"/>
            <w:r w:rsidRPr="00C65F0F">
              <w:rPr>
                <w:rFonts w:ascii="Times New Roman" w:hAnsi="Times New Roman"/>
              </w:rPr>
              <w:t>и-</w:t>
            </w:r>
            <w:proofErr w:type="gramEnd"/>
            <w:r w:rsidRPr="00C65F0F">
              <w:rPr>
                <w:rFonts w:ascii="Times New Roman" w:hAnsi="Times New Roman"/>
              </w:rPr>
              <w:t xml:space="preserve"> </w:t>
            </w:r>
            <w:r w:rsidR="008C2B56" w:rsidRPr="00C65F0F">
              <w:rPr>
                <w:rFonts w:ascii="Times New Roman" w:hAnsi="Times New Roman"/>
              </w:rPr>
              <w:t>индивидуальная система поведения человека 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</w:tbl>
    <w:p w:rsidR="009D4117" w:rsidRPr="004641FF" w:rsidRDefault="009D4117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977"/>
        <w:gridCol w:w="1276"/>
        <w:gridCol w:w="709"/>
        <w:gridCol w:w="1842"/>
        <w:gridCol w:w="993"/>
        <w:gridCol w:w="708"/>
        <w:gridCol w:w="851"/>
        <w:gridCol w:w="1100"/>
      </w:tblGrid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Значение двигательной активности и закаливания для организма человека.</w:t>
            </w:r>
          </w:p>
        </w:tc>
        <w:tc>
          <w:tcPr>
            <w:tcW w:w="1276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Значение двигательной активности в процессе его жизнедеятельности.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Глава 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Вредные привычки, их влияние на здоровье человека и окружающих. </w:t>
            </w:r>
          </w:p>
        </w:tc>
        <w:tc>
          <w:tcPr>
            <w:tcW w:w="1276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Вредные привычки и их социальные последствия 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 xml:space="preserve">КПЗ по темам «Основы медицинских </w:t>
            </w:r>
            <w:r w:rsidRPr="00C65F0F">
              <w:rPr>
                <w:rFonts w:ascii="Times New Roman" w:hAnsi="Times New Roman"/>
                <w:b/>
              </w:rPr>
              <w:lastRenderedPageBreak/>
              <w:t>знаний и здорового образа жизни».</w:t>
            </w:r>
          </w:p>
        </w:tc>
        <w:tc>
          <w:tcPr>
            <w:tcW w:w="1276" w:type="dxa"/>
          </w:tcPr>
          <w:p w:rsidR="004A5B83" w:rsidRPr="00C65F0F" w:rsidRDefault="00F0454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lastRenderedPageBreak/>
              <w:t>Раздел 3. Основы военной службы.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1.</w:t>
            </w:r>
            <w:r w:rsidRPr="00C65F0F">
              <w:rPr>
                <w:rFonts w:ascii="Times New Roman" w:hAnsi="Times New Roman"/>
              </w:rPr>
              <w:t>Вооруженные силы Российской Федерации – защитники нашего Отечества.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История создания ВС России.</w:t>
            </w:r>
          </w:p>
        </w:tc>
        <w:tc>
          <w:tcPr>
            <w:tcW w:w="1276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общения и систематизации знаний.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FB2BDC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Организация ВС Московского гос-ва в </w:t>
            </w:r>
            <w:r w:rsidR="000A0AE9" w:rsidRPr="00C65F0F">
              <w:rPr>
                <w:rFonts w:ascii="Times New Roman" w:hAnsi="Times New Roman"/>
                <w:lang w:val="en-US"/>
              </w:rPr>
              <w:t>XIV</w:t>
            </w:r>
            <w:r w:rsidR="000A0AE9" w:rsidRPr="00C65F0F">
              <w:rPr>
                <w:rFonts w:ascii="Times New Roman" w:hAnsi="Times New Roman"/>
              </w:rPr>
              <w:t>-</w:t>
            </w:r>
            <w:r w:rsidR="000A0AE9" w:rsidRPr="00C65F0F">
              <w:rPr>
                <w:rFonts w:ascii="Times New Roman" w:hAnsi="Times New Roman"/>
                <w:lang w:val="en-US"/>
              </w:rPr>
              <w:t>XV</w:t>
            </w:r>
            <w:r w:rsidR="000A0AE9" w:rsidRPr="00C65F0F">
              <w:rPr>
                <w:rFonts w:ascii="Times New Roman" w:hAnsi="Times New Roman"/>
              </w:rPr>
              <w:t xml:space="preserve"> веках.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П.1.1.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Организационная структура ВС. Виды ВС, рода войск.</w:t>
            </w:r>
          </w:p>
        </w:tc>
        <w:tc>
          <w:tcPr>
            <w:tcW w:w="1276" w:type="dxa"/>
          </w:tcPr>
          <w:p w:rsidR="004A5B83" w:rsidRPr="00C65F0F" w:rsidRDefault="000A0AE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0A0AE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Государственная военная организация, составляющая основу обороны страны.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BE3497" w:rsidRPr="00C65F0F" w:rsidRDefault="00BE3497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4A5B83" w:rsidRPr="00C65F0F" w:rsidRDefault="00BE3497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26.</w:t>
            </w: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Функции и основные задачи современных ВС России. Средства ведения боя и их характеристики.</w:t>
            </w:r>
          </w:p>
        </w:tc>
        <w:tc>
          <w:tcPr>
            <w:tcW w:w="1276" w:type="dxa"/>
          </w:tcPr>
          <w:p w:rsidR="004A5B83" w:rsidRPr="00C65F0F" w:rsidRDefault="00C70AF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Организация обороны и их меры и основы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П.1.3.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Другие рода войск.</w:t>
            </w:r>
          </w:p>
        </w:tc>
        <w:tc>
          <w:tcPr>
            <w:tcW w:w="1276" w:type="dxa"/>
          </w:tcPr>
          <w:p w:rsidR="004A5B83" w:rsidRPr="00C65F0F" w:rsidRDefault="000A0AE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0A0AE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Пограничные войска Федеральной службы </w:t>
            </w:r>
            <w:r w:rsidR="00527751" w:rsidRPr="00C65F0F">
              <w:rPr>
                <w:rFonts w:ascii="Times New Roman" w:hAnsi="Times New Roman"/>
              </w:rPr>
              <w:t>безопасности</w:t>
            </w:r>
            <w:r w:rsidR="00E82298" w:rsidRPr="00C65F0F">
              <w:rPr>
                <w:rFonts w:ascii="Times New Roman" w:hAnsi="Times New Roman"/>
              </w:rPr>
              <w:t xml:space="preserve"> </w:t>
            </w:r>
            <w:r w:rsidRPr="00C65F0F">
              <w:rPr>
                <w:rFonts w:ascii="Times New Roman" w:hAnsi="Times New Roman"/>
              </w:rPr>
              <w:t>РФ.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П.1.4.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4A5B83" w:rsidRPr="00C65F0F" w:rsidTr="00C65F0F">
        <w:tc>
          <w:tcPr>
            <w:tcW w:w="10173" w:type="dxa"/>
            <w:gridSpan w:val="9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2.</w:t>
            </w:r>
            <w:r w:rsidRPr="00C65F0F">
              <w:rPr>
                <w:rFonts w:ascii="Times New Roman" w:hAnsi="Times New Roman"/>
              </w:rPr>
              <w:t>Боевые традиции Вооруженных Сил России.</w:t>
            </w:r>
          </w:p>
        </w:tc>
      </w:tr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Памяти поколений – дни воинской славы России.</w:t>
            </w:r>
          </w:p>
        </w:tc>
        <w:tc>
          <w:tcPr>
            <w:tcW w:w="1276" w:type="dxa"/>
          </w:tcPr>
          <w:p w:rsidR="004A5B83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Бинарный 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Дни с</w:t>
            </w:r>
            <w:r w:rsidR="00E77A01" w:rsidRPr="00C65F0F">
              <w:rPr>
                <w:rFonts w:ascii="Times New Roman" w:hAnsi="Times New Roman"/>
              </w:rPr>
              <w:t xml:space="preserve">лавных побед </w:t>
            </w:r>
            <w:r w:rsidRPr="00C65F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П.2.1.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</w:tbl>
    <w:p w:rsidR="00BA0A42" w:rsidRPr="004641FF" w:rsidRDefault="00BA0A42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977"/>
        <w:gridCol w:w="1276"/>
        <w:gridCol w:w="709"/>
        <w:gridCol w:w="1842"/>
        <w:gridCol w:w="993"/>
        <w:gridCol w:w="708"/>
        <w:gridCol w:w="851"/>
        <w:gridCol w:w="1276"/>
      </w:tblGrid>
      <w:tr w:rsidR="004A5B83" w:rsidRPr="00C65F0F" w:rsidTr="00C65F0F">
        <w:tc>
          <w:tcPr>
            <w:tcW w:w="717" w:type="dxa"/>
          </w:tcPr>
          <w:p w:rsidR="004A5B83" w:rsidRPr="00C65F0F" w:rsidRDefault="004A5B83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Дружба, войсковое товарищество – основа боевой готовности воинских частей и подразделений.</w:t>
            </w:r>
          </w:p>
        </w:tc>
        <w:tc>
          <w:tcPr>
            <w:tcW w:w="1276" w:type="dxa"/>
          </w:tcPr>
          <w:p w:rsidR="004A5B83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A5B83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Войсковое товариществ</w:t>
            </w:r>
            <w:proofErr w:type="gramStart"/>
            <w:r w:rsidRPr="00C65F0F">
              <w:rPr>
                <w:rFonts w:ascii="Times New Roman" w:hAnsi="Times New Roman"/>
              </w:rPr>
              <w:t>о-</w:t>
            </w:r>
            <w:proofErr w:type="gramEnd"/>
            <w:r w:rsidRPr="00C65F0F">
              <w:rPr>
                <w:rFonts w:ascii="Times New Roman" w:hAnsi="Times New Roman"/>
              </w:rPr>
              <w:t xml:space="preserve"> боевая традиция российской армии и флота </w:t>
            </w:r>
          </w:p>
        </w:tc>
        <w:tc>
          <w:tcPr>
            <w:tcW w:w="993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П.2.2.</w:t>
            </w:r>
          </w:p>
        </w:tc>
        <w:tc>
          <w:tcPr>
            <w:tcW w:w="708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B83" w:rsidRPr="00C65F0F" w:rsidRDefault="004A5B83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5B83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Индивиду</w:t>
            </w:r>
            <w:r w:rsidR="00C65F0F">
              <w:rPr>
                <w:rFonts w:ascii="Times New Roman" w:hAnsi="Times New Roman"/>
              </w:rPr>
              <w:t>-</w:t>
            </w:r>
            <w:proofErr w:type="spellStart"/>
            <w:r w:rsidRPr="00C65F0F">
              <w:rPr>
                <w:rFonts w:ascii="Times New Roman" w:hAnsi="Times New Roman"/>
              </w:rPr>
              <w:t>альный</w:t>
            </w:r>
            <w:proofErr w:type="spellEnd"/>
            <w:proofErr w:type="gramEnd"/>
            <w:r w:rsidRPr="00C65F0F">
              <w:rPr>
                <w:rFonts w:ascii="Times New Roman" w:hAnsi="Times New Roman"/>
              </w:rPr>
              <w:t xml:space="preserve"> опрос</w:t>
            </w:r>
          </w:p>
        </w:tc>
      </w:tr>
      <w:tr w:rsidR="00BA0A42" w:rsidRPr="00C65F0F" w:rsidTr="00C65F0F">
        <w:trPr>
          <w:trHeight w:val="2412"/>
        </w:trPr>
        <w:tc>
          <w:tcPr>
            <w:tcW w:w="717" w:type="dxa"/>
          </w:tcPr>
          <w:p w:rsidR="00A70256" w:rsidRPr="00C65F0F" w:rsidRDefault="00A70256" w:rsidP="00C65F0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A70256" w:rsidRPr="00C65F0F" w:rsidRDefault="00BE3497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30.</w:t>
            </w:r>
          </w:p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Боевое знамя воинской част</w:t>
            </w:r>
            <w:proofErr w:type="gramStart"/>
            <w:r w:rsidRPr="00C65F0F">
              <w:rPr>
                <w:rFonts w:ascii="Times New Roman" w:hAnsi="Times New Roman"/>
              </w:rPr>
              <w:t>и-</w:t>
            </w:r>
            <w:proofErr w:type="gramEnd"/>
            <w:r w:rsidRPr="00C65F0F">
              <w:rPr>
                <w:rFonts w:ascii="Times New Roman" w:hAnsi="Times New Roman"/>
              </w:rPr>
              <w:t xml:space="preserve"> особо почетный знак отличающий особенности боевого подразделения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П.3.1.</w:t>
            </w:r>
          </w:p>
        </w:tc>
        <w:tc>
          <w:tcPr>
            <w:tcW w:w="70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Индивиду</w:t>
            </w:r>
            <w:r w:rsidR="00C65F0F">
              <w:rPr>
                <w:rFonts w:ascii="Times New Roman" w:hAnsi="Times New Roman"/>
              </w:rPr>
              <w:t>-</w:t>
            </w:r>
            <w:proofErr w:type="spellStart"/>
            <w:r w:rsidRPr="00C65F0F">
              <w:rPr>
                <w:rFonts w:ascii="Times New Roman" w:hAnsi="Times New Roman"/>
              </w:rPr>
              <w:t>альный</w:t>
            </w:r>
            <w:proofErr w:type="spellEnd"/>
            <w:proofErr w:type="gramEnd"/>
            <w:r w:rsidRPr="00C65F0F">
              <w:rPr>
                <w:rFonts w:ascii="Times New Roman" w:hAnsi="Times New Roman"/>
              </w:rPr>
              <w:t xml:space="preserve"> опрос</w:t>
            </w:r>
          </w:p>
        </w:tc>
      </w:tr>
      <w:tr w:rsidR="00BA0A42" w:rsidRPr="00C65F0F" w:rsidTr="00C65F0F">
        <w:tc>
          <w:tcPr>
            <w:tcW w:w="717" w:type="dxa"/>
          </w:tcPr>
          <w:p w:rsidR="00BA0A42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31.</w:t>
            </w:r>
          </w:p>
          <w:p w:rsidR="00275A59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</w:p>
          <w:p w:rsidR="00275A59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32.</w:t>
            </w:r>
          </w:p>
        </w:tc>
        <w:tc>
          <w:tcPr>
            <w:tcW w:w="1977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Ордена и медали – почетные награды за воинские отличия и заслуги в бою, и военной службе. 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  <w:p w:rsidR="00BE3497" w:rsidRPr="00C65F0F" w:rsidRDefault="00BE3497" w:rsidP="00C65F0F">
            <w:pPr>
              <w:spacing w:line="240" w:lineRule="auto"/>
              <w:rPr>
                <w:rFonts w:ascii="Times New Roman" w:hAnsi="Times New Roman"/>
              </w:rPr>
            </w:pPr>
          </w:p>
          <w:p w:rsidR="00BE3497" w:rsidRPr="00C65F0F" w:rsidRDefault="00BE3497" w:rsidP="00C65F0F">
            <w:pPr>
              <w:spacing w:line="240" w:lineRule="auto"/>
              <w:rPr>
                <w:rFonts w:ascii="Times New Roman" w:hAnsi="Times New Roman"/>
              </w:rPr>
            </w:pPr>
          </w:p>
          <w:p w:rsidR="00BE3497" w:rsidRPr="00C65F0F" w:rsidRDefault="00BE3497" w:rsidP="00C65F0F">
            <w:pPr>
              <w:spacing w:line="240" w:lineRule="auto"/>
              <w:rPr>
                <w:rFonts w:ascii="Times New Roman" w:hAnsi="Times New Roman"/>
              </w:rPr>
            </w:pPr>
          </w:p>
          <w:p w:rsidR="00BE3497" w:rsidRPr="00C65F0F" w:rsidRDefault="00BE349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C65F0F">
              <w:rPr>
                <w:rFonts w:ascii="Times New Roman" w:hAnsi="Times New Roman"/>
              </w:rPr>
              <w:t>государственный</w:t>
            </w:r>
            <w:proofErr w:type="gramEnd"/>
            <w:r w:rsidRPr="00C65F0F">
              <w:rPr>
                <w:rFonts w:ascii="Times New Roman" w:hAnsi="Times New Roman"/>
              </w:rPr>
              <w:t xml:space="preserve"> наград за военные отличия в России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3.</w:t>
            </w:r>
          </w:p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П.3.2.</w:t>
            </w:r>
          </w:p>
        </w:tc>
        <w:tc>
          <w:tcPr>
            <w:tcW w:w="70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Индивиду</w:t>
            </w:r>
            <w:r w:rsidR="00C65F0F">
              <w:rPr>
                <w:rFonts w:ascii="Times New Roman" w:hAnsi="Times New Roman"/>
              </w:rPr>
              <w:t>-</w:t>
            </w:r>
            <w:proofErr w:type="spellStart"/>
            <w:r w:rsidRPr="00C65F0F">
              <w:rPr>
                <w:rFonts w:ascii="Times New Roman" w:hAnsi="Times New Roman"/>
              </w:rPr>
              <w:t>альный</w:t>
            </w:r>
            <w:proofErr w:type="spellEnd"/>
            <w:proofErr w:type="gramEnd"/>
            <w:r w:rsidRPr="00C65F0F">
              <w:rPr>
                <w:rFonts w:ascii="Times New Roman" w:hAnsi="Times New Roman"/>
              </w:rPr>
              <w:t xml:space="preserve"> опрос</w:t>
            </w:r>
          </w:p>
        </w:tc>
      </w:tr>
      <w:tr w:rsidR="00BA0A42" w:rsidRPr="00C65F0F" w:rsidTr="00C65F0F">
        <w:tc>
          <w:tcPr>
            <w:tcW w:w="717" w:type="dxa"/>
          </w:tcPr>
          <w:p w:rsidR="00BA0A42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         </w:t>
            </w:r>
            <w:r w:rsidRPr="00C65F0F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977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Ритуалы ВС РФ.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</w:t>
            </w:r>
            <w:r w:rsidRPr="00C65F0F">
              <w:rPr>
                <w:rFonts w:ascii="Times New Roman" w:hAnsi="Times New Roman"/>
              </w:rPr>
              <w:lastRenderedPageBreak/>
              <w:t>ованный</w:t>
            </w:r>
          </w:p>
        </w:tc>
        <w:tc>
          <w:tcPr>
            <w:tcW w:w="70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Воинские </w:t>
            </w:r>
            <w:r w:rsidRPr="00C65F0F">
              <w:rPr>
                <w:rFonts w:ascii="Times New Roman" w:hAnsi="Times New Roman"/>
              </w:rPr>
              <w:lastRenderedPageBreak/>
              <w:t>ритуалы, их роль и виды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 xml:space="preserve">Раздел </w:t>
            </w:r>
            <w:r w:rsidRPr="00C65F0F">
              <w:rPr>
                <w:rFonts w:ascii="Times New Roman" w:hAnsi="Times New Roman"/>
              </w:rPr>
              <w:lastRenderedPageBreak/>
              <w:t>3.</w:t>
            </w:r>
          </w:p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П.3.3.</w:t>
            </w:r>
          </w:p>
        </w:tc>
        <w:tc>
          <w:tcPr>
            <w:tcW w:w="70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</w:t>
            </w:r>
            <w:r w:rsidRPr="00C65F0F">
              <w:rPr>
                <w:rFonts w:ascii="Times New Roman" w:hAnsi="Times New Roman"/>
              </w:rPr>
              <w:lastRenderedPageBreak/>
              <w:t>льный опрос</w:t>
            </w:r>
          </w:p>
        </w:tc>
      </w:tr>
      <w:tr w:rsidR="00BA0A42" w:rsidRPr="00C65F0F" w:rsidTr="00C65F0F">
        <w:tc>
          <w:tcPr>
            <w:tcW w:w="717" w:type="dxa"/>
          </w:tcPr>
          <w:p w:rsidR="00BA0A42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 xml:space="preserve">         34.</w:t>
            </w:r>
          </w:p>
        </w:tc>
        <w:tc>
          <w:tcPr>
            <w:tcW w:w="1977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Контрольно-проверочное задание.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70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  <w:tr w:rsidR="00BA0A42" w:rsidRPr="00C65F0F" w:rsidTr="00C65F0F">
        <w:tc>
          <w:tcPr>
            <w:tcW w:w="717" w:type="dxa"/>
          </w:tcPr>
          <w:p w:rsidR="00BA0A42" w:rsidRPr="00C65F0F" w:rsidRDefault="00275A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        35.</w:t>
            </w:r>
          </w:p>
        </w:tc>
        <w:tc>
          <w:tcPr>
            <w:tcW w:w="1977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Подготовка к проведению «Дня защиты детей».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2C95" w:rsidRDefault="008C2C95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7EC" w:rsidRPr="004641FF" w:rsidRDefault="006607EC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1FF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планирование:</w:t>
      </w:r>
      <w:r w:rsidR="00926722" w:rsidRPr="004641FF">
        <w:rPr>
          <w:rFonts w:ascii="Times New Roman" w:hAnsi="Times New Roman"/>
          <w:b/>
          <w:bCs/>
          <w:sz w:val="28"/>
          <w:szCs w:val="28"/>
        </w:rPr>
        <w:t xml:space="preserve"> 11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276"/>
        <w:gridCol w:w="992"/>
        <w:gridCol w:w="1559"/>
        <w:gridCol w:w="143"/>
        <w:gridCol w:w="850"/>
        <w:gridCol w:w="779"/>
        <w:gridCol w:w="780"/>
        <w:gridCol w:w="1276"/>
      </w:tblGrid>
      <w:tr w:rsidR="008F5B9B" w:rsidRPr="00C65F0F" w:rsidTr="00C65F0F">
        <w:trPr>
          <w:trHeight w:val="415"/>
        </w:trPr>
        <w:tc>
          <w:tcPr>
            <w:tcW w:w="568" w:type="dxa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№</w:t>
            </w:r>
          </w:p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5F0F">
              <w:rPr>
                <w:rFonts w:ascii="Times New Roman" w:hAnsi="Times New Roman"/>
              </w:rPr>
              <w:t>п</w:t>
            </w:r>
            <w:proofErr w:type="gramEnd"/>
            <w:r w:rsidRPr="00C65F0F">
              <w:rPr>
                <w:rFonts w:ascii="Times New Roman" w:hAnsi="Times New Roman"/>
                <w:lang w:val="en-US"/>
              </w:rPr>
              <w:t>/</w:t>
            </w:r>
            <w:r w:rsidRPr="00C65F0F">
              <w:rPr>
                <w:rFonts w:ascii="Times New Roman" w:hAnsi="Times New Roman"/>
              </w:rPr>
              <w:t>п</w:t>
            </w:r>
          </w:p>
        </w:tc>
        <w:tc>
          <w:tcPr>
            <w:tcW w:w="2126" w:type="dxa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992" w:type="dxa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Кол-во</w:t>
            </w:r>
          </w:p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Элементы содержания урока</w:t>
            </w:r>
          </w:p>
        </w:tc>
        <w:tc>
          <w:tcPr>
            <w:tcW w:w="993" w:type="dxa"/>
            <w:gridSpan w:val="2"/>
            <w:vMerge w:val="restart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Дом.</w:t>
            </w:r>
          </w:p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задание</w:t>
            </w:r>
          </w:p>
        </w:tc>
        <w:tc>
          <w:tcPr>
            <w:tcW w:w="1559" w:type="dxa"/>
            <w:gridSpan w:val="2"/>
          </w:tcPr>
          <w:p w:rsidR="008F5B9B" w:rsidRPr="00C65F0F" w:rsidRDefault="008F5B9B" w:rsidP="00C65F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1276" w:type="dxa"/>
            <w:vMerge w:val="restart"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Вид контроля</w:t>
            </w:r>
          </w:p>
        </w:tc>
      </w:tr>
      <w:tr w:rsidR="008F5B9B" w:rsidRPr="00C65F0F" w:rsidTr="00C65F0F">
        <w:trPr>
          <w:trHeight w:val="415"/>
        </w:trPr>
        <w:tc>
          <w:tcPr>
            <w:tcW w:w="568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5B9B" w:rsidRPr="00C65F0F" w:rsidRDefault="008F5B9B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1AF4" w:rsidRPr="00C65F0F" w:rsidTr="00C65F0F">
        <w:trPr>
          <w:trHeight w:val="415"/>
        </w:trPr>
        <w:tc>
          <w:tcPr>
            <w:tcW w:w="10349" w:type="dxa"/>
            <w:gridSpan w:val="10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Раздел 1. Основы медицинских знаний и здорового образа жизни.</w:t>
            </w:r>
          </w:p>
        </w:tc>
      </w:tr>
      <w:tr w:rsidR="00E61AF4" w:rsidRPr="00C65F0F" w:rsidTr="00C65F0F">
        <w:trPr>
          <w:trHeight w:val="415"/>
        </w:trPr>
        <w:tc>
          <w:tcPr>
            <w:tcW w:w="10349" w:type="dxa"/>
            <w:gridSpan w:val="10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1</w:t>
            </w:r>
            <w:r w:rsidRPr="00C65F0F">
              <w:rPr>
                <w:rFonts w:ascii="Times New Roman" w:hAnsi="Times New Roman"/>
              </w:rPr>
              <w:t>.</w:t>
            </w:r>
            <w:r w:rsidRPr="00C65F0F">
              <w:rPr>
                <w:rFonts w:ascii="Times New Roman" w:hAnsi="Times New Roman"/>
                <w:b/>
              </w:rPr>
              <w:t>Основы здорового образа жизни.</w:t>
            </w:r>
            <w:r w:rsidR="00A45C98" w:rsidRPr="00C65F0F">
              <w:rPr>
                <w:rFonts w:ascii="Times New Roman" w:hAnsi="Times New Roman"/>
                <w:b/>
              </w:rPr>
              <w:t xml:space="preserve"> 1 полугодие 16 ч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1359D" w:rsidRPr="00C65F0F" w:rsidRDefault="0011359D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Инструктаж по Т.Б.</w:t>
            </w:r>
          </w:p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Правила личной гигиены и здоровье.</w:t>
            </w:r>
          </w:p>
        </w:tc>
        <w:tc>
          <w:tcPr>
            <w:tcW w:w="1276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Личная гигиена общее понятие и определения </w:t>
            </w:r>
          </w:p>
        </w:tc>
        <w:tc>
          <w:tcPr>
            <w:tcW w:w="993" w:type="dxa"/>
            <w:gridSpan w:val="2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276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Семья и ее значение в жизни человека</w:t>
            </w:r>
          </w:p>
        </w:tc>
        <w:tc>
          <w:tcPr>
            <w:tcW w:w="993" w:type="dxa"/>
            <w:gridSpan w:val="2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П.1,1.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Семья в современном обществе. Законодательство РФ о семье.</w:t>
            </w:r>
          </w:p>
        </w:tc>
        <w:tc>
          <w:tcPr>
            <w:tcW w:w="1276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Брак и семья, основные понятия и определения</w:t>
            </w:r>
          </w:p>
        </w:tc>
        <w:tc>
          <w:tcPr>
            <w:tcW w:w="993" w:type="dxa"/>
            <w:gridSpan w:val="2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Болезни, передаваемые половым путем.</w:t>
            </w:r>
          </w:p>
        </w:tc>
        <w:tc>
          <w:tcPr>
            <w:tcW w:w="1276" w:type="dxa"/>
          </w:tcPr>
          <w:p w:rsidR="00E61AF4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1AF4" w:rsidRPr="00C65F0F" w:rsidRDefault="004E5981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Венерические болезни и их группы</w:t>
            </w:r>
          </w:p>
        </w:tc>
        <w:tc>
          <w:tcPr>
            <w:tcW w:w="993" w:type="dxa"/>
            <w:gridSpan w:val="2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П.1,2.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СПИД и его профилактика.</w:t>
            </w:r>
          </w:p>
        </w:tc>
        <w:tc>
          <w:tcPr>
            <w:tcW w:w="1276" w:type="dxa"/>
          </w:tcPr>
          <w:p w:rsidR="00E61AF4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61AF4" w:rsidRPr="00C65F0F" w:rsidRDefault="00C41C0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Пути зараж</w:t>
            </w:r>
            <w:r w:rsidR="00527751" w:rsidRPr="00C65F0F">
              <w:rPr>
                <w:rFonts w:ascii="Times New Roman" w:hAnsi="Times New Roman"/>
              </w:rPr>
              <w:t>ения и признаки заражения СПИДОМ</w:t>
            </w:r>
          </w:p>
        </w:tc>
        <w:tc>
          <w:tcPr>
            <w:tcW w:w="993" w:type="dxa"/>
            <w:gridSpan w:val="2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333"/>
        </w:trPr>
        <w:tc>
          <w:tcPr>
            <w:tcW w:w="10349" w:type="dxa"/>
            <w:gridSpan w:val="10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2.</w:t>
            </w:r>
            <w:r w:rsidRPr="00C65F0F">
              <w:rPr>
                <w:rFonts w:ascii="Times New Roman" w:hAnsi="Times New Roman"/>
              </w:rPr>
              <w:t>Основы медицинских знаний и правила оказания первой медицинской помощи (ПМП).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 помощь при кровотечениях и ранениях.</w:t>
            </w:r>
          </w:p>
        </w:tc>
        <w:tc>
          <w:tcPr>
            <w:tcW w:w="1276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комплексного применения ЗУН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Понятия о кровотечениях. Классификация и характеристика кровотечений.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  <w:p w:rsidR="00491559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Практика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 помощь при травмах опорно-двигательного аппарата.</w:t>
            </w:r>
          </w:p>
        </w:tc>
        <w:tc>
          <w:tcPr>
            <w:tcW w:w="1276" w:type="dxa"/>
          </w:tcPr>
          <w:p w:rsidR="00E61AF4" w:rsidRPr="00C65F0F" w:rsidRDefault="00E8229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Ушибы, растяжения, разрыв связок, вывихи и их признаки.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П.2,1.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помощь при черепно-мозговой травме и повреждении позвоночника.</w:t>
            </w:r>
          </w:p>
        </w:tc>
        <w:tc>
          <w:tcPr>
            <w:tcW w:w="1276" w:type="dxa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комплексного применения ЗУН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Понятия о черепно-мозговой травме, причины травмы головы и позвоночника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помощь при травмах груди, живота и области таза.</w:t>
            </w:r>
          </w:p>
        </w:tc>
        <w:tc>
          <w:tcPr>
            <w:tcW w:w="1276" w:type="dxa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комплексного применения ЗУН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Отработка приемов оказания первой помощи при травмах груди, живота и области таза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П.2,2.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помощь при травматическом шоке.</w:t>
            </w:r>
          </w:p>
        </w:tc>
        <w:tc>
          <w:tcPr>
            <w:tcW w:w="1276" w:type="dxa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Причины и признаки травматического шока, его действия на организм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Первая помощь при остановке сердца.  </w:t>
            </w:r>
          </w:p>
        </w:tc>
        <w:tc>
          <w:tcPr>
            <w:tcW w:w="1276" w:type="dxa"/>
          </w:tcPr>
          <w:p w:rsidR="00E61AF4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C41C0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Возможные причины остановки сердца и первая помощь пострадавшему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П.2,3.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E61AF4" w:rsidRPr="00C65F0F" w:rsidTr="00C65F0F">
        <w:trPr>
          <w:trHeight w:val="415"/>
        </w:trPr>
        <w:tc>
          <w:tcPr>
            <w:tcW w:w="568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Первая помощь при острой сердечной недостаточности. </w:t>
            </w:r>
            <w:r w:rsidRPr="00C65F0F">
              <w:rPr>
                <w:rFonts w:ascii="Times New Roman" w:hAnsi="Times New Roman"/>
                <w:b/>
              </w:rPr>
              <w:t>Контрольно-проверочное задание</w:t>
            </w:r>
          </w:p>
        </w:tc>
        <w:tc>
          <w:tcPr>
            <w:tcW w:w="1276" w:type="dxa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Урок комплексного применения ЗУН</w:t>
            </w:r>
          </w:p>
        </w:tc>
        <w:tc>
          <w:tcPr>
            <w:tcW w:w="992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E61AF4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85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1.</w:t>
            </w:r>
          </w:p>
        </w:tc>
        <w:tc>
          <w:tcPr>
            <w:tcW w:w="779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AF4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  <w:tr w:rsidR="00E61AF4" w:rsidRPr="00C65F0F" w:rsidTr="00C65F0F">
        <w:trPr>
          <w:trHeight w:val="415"/>
        </w:trPr>
        <w:tc>
          <w:tcPr>
            <w:tcW w:w="10349" w:type="dxa"/>
            <w:gridSpan w:val="10"/>
          </w:tcPr>
          <w:p w:rsidR="00E61AF4" w:rsidRPr="00C65F0F" w:rsidRDefault="00BE3497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 xml:space="preserve">Раздел 2. Основы </w:t>
            </w:r>
            <w:r w:rsidR="00E61AF4" w:rsidRPr="00C65F0F">
              <w:rPr>
                <w:rFonts w:ascii="Times New Roman" w:hAnsi="Times New Roman"/>
                <w:b/>
              </w:rPr>
              <w:t>воинской службы.</w:t>
            </w:r>
            <w:r w:rsidR="00E53FDA" w:rsidRPr="00C65F0F">
              <w:rPr>
                <w:rFonts w:ascii="Times New Roman" w:hAnsi="Times New Roman"/>
                <w:b/>
              </w:rPr>
              <w:br/>
            </w:r>
          </w:p>
        </w:tc>
      </w:tr>
      <w:tr w:rsidR="00E61AF4" w:rsidRPr="00C65F0F" w:rsidTr="00C65F0F">
        <w:trPr>
          <w:trHeight w:val="415"/>
        </w:trPr>
        <w:tc>
          <w:tcPr>
            <w:tcW w:w="10349" w:type="dxa"/>
            <w:gridSpan w:val="10"/>
          </w:tcPr>
          <w:p w:rsidR="00E61AF4" w:rsidRPr="00C65F0F" w:rsidRDefault="00E61AF4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1.</w:t>
            </w:r>
            <w:r w:rsidRPr="00C65F0F">
              <w:rPr>
                <w:rFonts w:ascii="Times New Roman" w:hAnsi="Times New Roman"/>
              </w:rPr>
              <w:t>Воинская обязанность.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Основные понятия о воинской обязанности. Организация воинского учета.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Воинский учет, обязательная подготовка к военной службе, призыв на военную службу</w:t>
            </w:r>
          </w:p>
        </w:tc>
        <w:tc>
          <w:tcPr>
            <w:tcW w:w="993" w:type="dxa"/>
            <w:gridSpan w:val="2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Обязательная и добровольная подготовка граждан к военной службе. 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2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Основное содержание обязательной подготовки граждан к военной службе</w:t>
            </w:r>
          </w:p>
        </w:tc>
        <w:tc>
          <w:tcPr>
            <w:tcW w:w="993" w:type="dxa"/>
            <w:gridSpan w:val="2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П.1,1.1,2.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Организация медицинского освидетельствования и обследования  при постановке на </w:t>
            </w:r>
            <w:r w:rsidRPr="00C65F0F">
              <w:rPr>
                <w:rFonts w:ascii="Times New Roman" w:hAnsi="Times New Roman"/>
              </w:rPr>
              <w:lastRenderedPageBreak/>
              <w:t>воинский учет. Увольнение с военной службы и пребывание в запасе.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992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Организация профессионально-психологического отбора </w:t>
            </w:r>
            <w:r w:rsidRPr="00C65F0F">
              <w:rPr>
                <w:rFonts w:ascii="Times New Roman" w:hAnsi="Times New Roman"/>
              </w:rPr>
              <w:lastRenderedPageBreak/>
              <w:t>граждан при первоначальной постановке их на воинский учет</w:t>
            </w:r>
          </w:p>
        </w:tc>
        <w:tc>
          <w:tcPr>
            <w:tcW w:w="993" w:type="dxa"/>
            <w:gridSpan w:val="2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</w:tbl>
    <w:p w:rsidR="00BA0A42" w:rsidRPr="004641FF" w:rsidRDefault="00BA0A42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276"/>
        <w:gridCol w:w="850"/>
        <w:gridCol w:w="1842"/>
        <w:gridCol w:w="993"/>
        <w:gridCol w:w="779"/>
        <w:gridCol w:w="638"/>
        <w:gridCol w:w="1276"/>
      </w:tblGrid>
      <w:tr w:rsidR="001174A2" w:rsidRPr="00C65F0F" w:rsidTr="00C65F0F">
        <w:trPr>
          <w:trHeight w:val="283"/>
        </w:trPr>
        <w:tc>
          <w:tcPr>
            <w:tcW w:w="10348" w:type="dxa"/>
            <w:gridSpan w:val="9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2.</w:t>
            </w:r>
            <w:r w:rsidRPr="00C65F0F">
              <w:rPr>
                <w:rFonts w:ascii="Times New Roman" w:hAnsi="Times New Roman"/>
              </w:rPr>
              <w:t xml:space="preserve"> </w:t>
            </w:r>
            <w:r w:rsidRPr="00C65F0F">
              <w:rPr>
                <w:rFonts w:ascii="Times New Roman" w:hAnsi="Times New Roman"/>
                <w:b/>
              </w:rPr>
              <w:t>Особенности военной службы.</w:t>
            </w:r>
            <w:r w:rsidR="005E3760" w:rsidRPr="00C65F0F">
              <w:rPr>
                <w:rFonts w:ascii="Times New Roman" w:hAnsi="Times New Roman"/>
                <w:b/>
              </w:rPr>
              <w:t xml:space="preserve"> 2 полугодие 18</w:t>
            </w:r>
            <w:r w:rsidR="00A45C98" w:rsidRPr="00C65F0F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Правовые основы военной службы. 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Статус военнослужащего, права и свободы военнослужащего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Общевоинские Уставы Вооруженных Сил РФ. Военная присяга.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Общевоинские устав</w:t>
            </w:r>
            <w:proofErr w:type="gramStart"/>
            <w:r w:rsidRPr="00C65F0F">
              <w:rPr>
                <w:rFonts w:ascii="Times New Roman" w:hAnsi="Times New Roman"/>
              </w:rPr>
              <w:t>ы-</w:t>
            </w:r>
            <w:proofErr w:type="gramEnd"/>
            <w:r w:rsidRPr="00C65F0F">
              <w:rPr>
                <w:rFonts w:ascii="Times New Roman" w:hAnsi="Times New Roman"/>
              </w:rPr>
              <w:t xml:space="preserve"> нормативно правовые акты, регламентирующие жизнь и быт военнослужащих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 2,1.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Воинские звания военнослужащих. Военная форма одежды. Права и ответственность.</w:t>
            </w:r>
          </w:p>
        </w:tc>
        <w:tc>
          <w:tcPr>
            <w:tcW w:w="1276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222868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Составы военнослужащих и воинские знания</w:t>
            </w:r>
            <w:r w:rsidR="00194BC2" w:rsidRPr="00C65F0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10348" w:type="dxa"/>
            <w:gridSpan w:val="9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3</w:t>
            </w:r>
            <w:r w:rsidRPr="00C65F0F">
              <w:rPr>
                <w:rFonts w:ascii="Times New Roman" w:hAnsi="Times New Roman"/>
              </w:rPr>
              <w:t>. Военнослужащий – защитник своего отечества. Честь и достоинство воина Вооруженных Сил России.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Военнослужащий – патриот.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Основные качества военнослужащего, позволяющие ему с честью и достоинством носить воинское звание защитника отечества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Военнослужащий – специалист.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Основные виды подготовки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П.3,1.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Требования воинской деятельности гражданина.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Виды воинской деятельности и их особенность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Военнослужащий – подчиненный.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Дисциплина и ее важные составляющие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П.3,2.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Как стать офицером Российской армии.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Основные виды военных образовательных учреждений профессионального образования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Международная деятельность ВС РФ.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Предупреждение и ликвидация вооруженных </w:t>
            </w:r>
            <w:r w:rsidRPr="00C65F0F">
              <w:rPr>
                <w:rFonts w:ascii="Times New Roman" w:hAnsi="Times New Roman"/>
              </w:rPr>
              <w:lastRenderedPageBreak/>
              <w:t>конфликтов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lastRenderedPageBreak/>
              <w:t>П.3,3.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10348" w:type="dxa"/>
            <w:gridSpan w:val="9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lastRenderedPageBreak/>
              <w:t>Глава 4</w:t>
            </w:r>
            <w:r w:rsidRPr="00C65F0F">
              <w:rPr>
                <w:rFonts w:ascii="Times New Roman" w:hAnsi="Times New Roman"/>
              </w:rPr>
              <w:t>.Международное гуманитарное право. Защита жертв вооруженных конфликтов.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Ограничение средств и методов в международном гуманитарном праве.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Основные документы международного гуманитарного права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BA0A42" w:rsidRPr="00C65F0F" w:rsidTr="00C65F0F">
        <w:trPr>
          <w:trHeight w:val="415"/>
        </w:trPr>
        <w:tc>
          <w:tcPr>
            <w:tcW w:w="56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Международные отличительные знаки, используемые во время вооруженного конфликта. </w:t>
            </w:r>
          </w:p>
        </w:tc>
        <w:tc>
          <w:tcPr>
            <w:tcW w:w="1276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 xml:space="preserve">Цель использования международных отличительных знаков во время вооруженных конфликтов </w:t>
            </w:r>
          </w:p>
        </w:tc>
        <w:tc>
          <w:tcPr>
            <w:tcW w:w="993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П.4,1.</w:t>
            </w:r>
          </w:p>
        </w:tc>
        <w:tc>
          <w:tcPr>
            <w:tcW w:w="779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A0A42" w:rsidRPr="00C65F0F" w:rsidRDefault="00BA0A4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A4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10348" w:type="dxa"/>
            <w:gridSpan w:val="9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  <w:b/>
              </w:rPr>
              <w:t>Глава 5</w:t>
            </w:r>
            <w:r w:rsidRPr="00C65F0F">
              <w:rPr>
                <w:rFonts w:ascii="Times New Roman" w:hAnsi="Times New Roman"/>
              </w:rPr>
              <w:t>.Психологические основы подготовки к военной службе.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Призыв на военную службу как стрессовая ситуация.</w:t>
            </w:r>
          </w:p>
        </w:tc>
        <w:tc>
          <w:tcPr>
            <w:tcW w:w="1276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Как справиться со стрессом. Личность и социальная роль военного человека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Личность и социальная роль военного человека.</w:t>
            </w:r>
          </w:p>
        </w:tc>
        <w:tc>
          <w:tcPr>
            <w:tcW w:w="1276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Личность и социальная роль военного человека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П.5,1.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Психологические свойства в структуре личности.</w:t>
            </w:r>
          </w:p>
        </w:tc>
        <w:tc>
          <w:tcPr>
            <w:tcW w:w="1276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Психологические свойства в структуре личности.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Слухи и искаженная информация.</w:t>
            </w:r>
          </w:p>
        </w:tc>
        <w:tc>
          <w:tcPr>
            <w:tcW w:w="1276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194BC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Слухи и искаженная информация.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П.5,2.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 морально-этических качествах военнослужащих.</w:t>
            </w:r>
          </w:p>
        </w:tc>
        <w:tc>
          <w:tcPr>
            <w:tcW w:w="1276" w:type="dxa"/>
          </w:tcPr>
          <w:p w:rsidR="001174A2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98706E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Совесть и другие нравственные качества, формы их проявления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Чувства личности и военная служба.</w:t>
            </w:r>
          </w:p>
        </w:tc>
        <w:tc>
          <w:tcPr>
            <w:tcW w:w="1276" w:type="dxa"/>
          </w:tcPr>
          <w:p w:rsidR="001174A2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98706E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Психология человека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П.5,3.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Самовоспитание и самосовершенствование личности.</w:t>
            </w:r>
          </w:p>
        </w:tc>
        <w:tc>
          <w:tcPr>
            <w:tcW w:w="1276" w:type="dxa"/>
          </w:tcPr>
          <w:p w:rsidR="001174A2" w:rsidRPr="00C65F0F" w:rsidRDefault="00B758AF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98706E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Основные термины и понятия</w:t>
            </w: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Раздел 2.</w:t>
            </w: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1174A2" w:rsidRPr="00C65F0F" w:rsidTr="00C65F0F">
        <w:trPr>
          <w:trHeight w:val="415"/>
        </w:trPr>
        <w:tc>
          <w:tcPr>
            <w:tcW w:w="56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</w:tcPr>
          <w:p w:rsidR="00A45C98" w:rsidRPr="00C65F0F" w:rsidRDefault="001174A2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Контрольно-проверочное задание.</w:t>
            </w:r>
          </w:p>
          <w:p w:rsidR="001174A2" w:rsidRPr="00C65F0F" w:rsidRDefault="00A45C98" w:rsidP="00C65F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5F0F">
              <w:rPr>
                <w:rFonts w:ascii="Times New Roman" w:hAnsi="Times New Roman"/>
                <w:b/>
              </w:rPr>
              <w:t>(Итоговое занятие)</w:t>
            </w:r>
          </w:p>
        </w:tc>
        <w:tc>
          <w:tcPr>
            <w:tcW w:w="1276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1174A2" w:rsidRPr="00C65F0F" w:rsidRDefault="001174A2" w:rsidP="00C65F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74A2" w:rsidRPr="00C65F0F" w:rsidRDefault="00491559" w:rsidP="00C65F0F">
            <w:pPr>
              <w:spacing w:line="240" w:lineRule="auto"/>
              <w:rPr>
                <w:rFonts w:ascii="Times New Roman" w:hAnsi="Times New Roman"/>
              </w:rPr>
            </w:pPr>
            <w:r w:rsidRPr="00C65F0F">
              <w:rPr>
                <w:rFonts w:ascii="Times New Roman" w:hAnsi="Times New Roman"/>
              </w:rPr>
              <w:t>Тест</w:t>
            </w:r>
          </w:p>
        </w:tc>
      </w:tr>
    </w:tbl>
    <w:p w:rsidR="008F5B9B" w:rsidRPr="004641FF" w:rsidRDefault="008F5B9B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35C34" w:rsidRPr="004641FF" w:rsidRDefault="00635C34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67FC6" w:rsidRPr="004641FF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№1</w:t>
      </w:r>
    </w:p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eastAsia="Times New Roman" w:hAnsi="Times New Roman"/>
          <w:b/>
          <w:sz w:val="28"/>
          <w:szCs w:val="28"/>
          <w:lang w:eastAsia="ru-RU"/>
        </w:rPr>
        <w:t>Карта контрольно-оценочной деятельности</w:t>
      </w:r>
    </w:p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10 класс (базовый уровень)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040"/>
        <w:gridCol w:w="2268"/>
      </w:tblGrid>
      <w:tr w:rsidR="00100D72" w:rsidRPr="008C2C95" w:rsidTr="008C2C95">
        <w:trPr>
          <w:trHeight w:val="295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 xml:space="preserve">Вид контроля </w:t>
            </w:r>
          </w:p>
        </w:tc>
        <w:tc>
          <w:tcPr>
            <w:tcW w:w="6040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100D72" w:rsidRPr="008C2C95" w:rsidTr="008C2C95">
        <w:trPr>
          <w:trHeight w:val="295"/>
          <w:jc w:val="center"/>
        </w:trPr>
        <w:tc>
          <w:tcPr>
            <w:tcW w:w="7905" w:type="dxa"/>
            <w:gridSpan w:val="2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1 полугодие</w:t>
            </w:r>
          </w:p>
        </w:tc>
        <w:tc>
          <w:tcPr>
            <w:tcW w:w="2268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00D72" w:rsidRPr="008C2C95" w:rsidTr="008C2C95">
        <w:trPr>
          <w:trHeight w:val="307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  <w:tc>
          <w:tcPr>
            <w:tcW w:w="6040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Практическая 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 xml:space="preserve">работа № 1  </w:t>
            </w: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>«Оказания первой доврачебной помощи при кровотечениях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00D72" w:rsidRPr="008C2C95" w:rsidRDefault="00FD4FE2" w:rsidP="00C65F0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>ноябрь</w:t>
            </w:r>
          </w:p>
        </w:tc>
      </w:tr>
      <w:tr w:rsidR="00100D72" w:rsidRPr="008C2C95" w:rsidTr="008C2C95">
        <w:trPr>
          <w:trHeight w:val="295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8"/>
                <w:lang w:eastAsia="ru-RU"/>
              </w:rPr>
              <w:t>Тематический</w:t>
            </w:r>
          </w:p>
        </w:tc>
        <w:tc>
          <w:tcPr>
            <w:tcW w:w="6040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работа №1 по </w:t>
            </w:r>
            <w:r w:rsidRPr="008C2C95">
              <w:rPr>
                <w:rFonts w:ascii="Times New Roman" w:hAnsi="Times New Roman"/>
                <w:spacing w:val="-2"/>
                <w:sz w:val="24"/>
                <w:szCs w:val="28"/>
              </w:rPr>
              <w:t>теме «</w:t>
            </w:r>
            <w:r w:rsidRPr="008C2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Опасные и ЧС, возникающие в повседневной жизни, и правила безопасного поведения</w:t>
            </w:r>
            <w:proofErr w:type="gramStart"/>
            <w:r w:rsidRPr="008C2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>»</w:t>
            </w:r>
            <w:proofErr w:type="gramEnd"/>
          </w:p>
        </w:tc>
        <w:tc>
          <w:tcPr>
            <w:tcW w:w="2268" w:type="dxa"/>
          </w:tcPr>
          <w:p w:rsidR="00100D72" w:rsidRPr="008C2C95" w:rsidRDefault="00FD4FE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100D72" w:rsidRPr="008C2C95" w:rsidTr="008C2C95">
        <w:trPr>
          <w:trHeight w:val="295"/>
          <w:jc w:val="center"/>
        </w:trPr>
        <w:tc>
          <w:tcPr>
            <w:tcW w:w="7905" w:type="dxa"/>
            <w:gridSpan w:val="2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 полугодие</w:t>
            </w:r>
          </w:p>
        </w:tc>
        <w:tc>
          <w:tcPr>
            <w:tcW w:w="2268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00D72" w:rsidRPr="008C2C95" w:rsidTr="008C2C95">
        <w:trPr>
          <w:trHeight w:val="295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  <w:tc>
          <w:tcPr>
            <w:tcW w:w="6040" w:type="dxa"/>
          </w:tcPr>
          <w:p w:rsidR="00100D72" w:rsidRPr="008C2C95" w:rsidRDefault="00FD4FE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Практическая работа №2</w:t>
            </w:r>
            <w:r w:rsidR="00100D72" w:rsidRPr="008C2C95">
              <w:rPr>
                <w:rFonts w:ascii="Times New Roman" w:hAnsi="Times New Roman"/>
                <w:sz w:val="24"/>
                <w:szCs w:val="28"/>
              </w:rPr>
              <w:t xml:space="preserve">  «Огневая подготовка»</w:t>
            </w:r>
          </w:p>
        </w:tc>
        <w:tc>
          <w:tcPr>
            <w:tcW w:w="2268" w:type="dxa"/>
          </w:tcPr>
          <w:p w:rsidR="00100D72" w:rsidRPr="008C2C95" w:rsidRDefault="00FD4FE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февра</w:t>
            </w:r>
            <w:r w:rsidR="00324343" w:rsidRPr="008C2C95">
              <w:rPr>
                <w:rFonts w:ascii="Times New Roman" w:hAnsi="Times New Roman"/>
                <w:sz w:val="24"/>
                <w:szCs w:val="28"/>
              </w:rPr>
              <w:t>л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>ь</w:t>
            </w:r>
          </w:p>
        </w:tc>
      </w:tr>
      <w:tr w:rsidR="00100D72" w:rsidRPr="008C2C95" w:rsidTr="008C2C95">
        <w:trPr>
          <w:trHeight w:val="295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  <w:lang w:eastAsia="ru-RU"/>
              </w:rPr>
              <w:t>Тематический</w:t>
            </w:r>
          </w:p>
        </w:tc>
        <w:tc>
          <w:tcPr>
            <w:tcW w:w="6040" w:type="dxa"/>
          </w:tcPr>
          <w:p w:rsidR="00100D72" w:rsidRPr="008C2C95" w:rsidRDefault="00FD4FE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Контрольная работа №2</w:t>
            </w:r>
            <w:r w:rsidR="00100D72" w:rsidRPr="008C2C95">
              <w:rPr>
                <w:rFonts w:ascii="Times New Roman" w:hAnsi="Times New Roman"/>
                <w:sz w:val="24"/>
                <w:szCs w:val="28"/>
              </w:rPr>
              <w:t xml:space="preserve"> по теме «Основы военной службы»</w:t>
            </w:r>
          </w:p>
        </w:tc>
        <w:tc>
          <w:tcPr>
            <w:tcW w:w="2268" w:type="dxa"/>
          </w:tcPr>
          <w:p w:rsidR="00100D72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100D72" w:rsidRPr="008C2C95" w:rsidTr="008C2C95">
        <w:trPr>
          <w:trHeight w:val="601"/>
          <w:jc w:val="center"/>
        </w:trPr>
        <w:tc>
          <w:tcPr>
            <w:tcW w:w="1865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 xml:space="preserve">Промежуточная </w:t>
            </w:r>
          </w:p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аттестация</w:t>
            </w:r>
          </w:p>
        </w:tc>
        <w:tc>
          <w:tcPr>
            <w:tcW w:w="6040" w:type="dxa"/>
          </w:tcPr>
          <w:p w:rsidR="00100D72" w:rsidRPr="008C2C95" w:rsidRDefault="00100D72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Итоговая контрольная работа за 10 класс</w:t>
            </w:r>
          </w:p>
        </w:tc>
        <w:tc>
          <w:tcPr>
            <w:tcW w:w="2268" w:type="dxa"/>
          </w:tcPr>
          <w:p w:rsidR="00100D72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635C34" w:rsidRPr="004641FF" w:rsidRDefault="00635C34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11 класс (базовый уровень)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040"/>
        <w:gridCol w:w="2374"/>
      </w:tblGrid>
      <w:tr w:rsidR="00324343" w:rsidRPr="008C2C95" w:rsidTr="008C2C95">
        <w:trPr>
          <w:trHeight w:val="26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Вид контроля 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324343" w:rsidRPr="008C2C95" w:rsidTr="008C2C95">
        <w:trPr>
          <w:trHeight w:val="261"/>
          <w:jc w:val="center"/>
        </w:trPr>
        <w:tc>
          <w:tcPr>
            <w:tcW w:w="7905" w:type="dxa"/>
            <w:gridSpan w:val="2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 полугодие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324343" w:rsidRPr="008C2C95" w:rsidTr="008C2C95">
        <w:trPr>
          <w:trHeight w:val="26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Практическая 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 xml:space="preserve">работа № 1  </w:t>
            </w: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>«Оказания первой доврачебной помощи при кровотечениях</w:t>
            </w:r>
            <w:r w:rsidRPr="008C2C9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pacing w:val="-1"/>
                <w:sz w:val="24"/>
                <w:szCs w:val="28"/>
              </w:rPr>
              <w:t>ноябрь</w:t>
            </w:r>
          </w:p>
        </w:tc>
      </w:tr>
      <w:tr w:rsidR="00324343" w:rsidRPr="008C2C95" w:rsidTr="008C2C95">
        <w:trPr>
          <w:trHeight w:val="27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  <w:lang w:eastAsia="ru-RU"/>
              </w:rPr>
              <w:t>Тематический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Контрольная работа №1 по теме «Вооруженные силы РФ»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324343" w:rsidRPr="008C2C95" w:rsidTr="008C2C95">
        <w:trPr>
          <w:trHeight w:val="261"/>
          <w:jc w:val="center"/>
        </w:trPr>
        <w:tc>
          <w:tcPr>
            <w:tcW w:w="7905" w:type="dxa"/>
            <w:gridSpan w:val="2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 полугодие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324343" w:rsidRPr="008C2C95" w:rsidTr="008C2C95">
        <w:trPr>
          <w:trHeight w:val="26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Текущий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Практическая работа № 2  «Огневая подготовка»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324343" w:rsidRPr="008C2C95" w:rsidTr="008C2C95">
        <w:trPr>
          <w:trHeight w:val="26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  <w:lang w:eastAsia="ru-RU"/>
              </w:rPr>
              <w:t>Тематический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Контрольная работа №2 по теме «Основы военной службы»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324343" w:rsidRPr="008C2C95" w:rsidTr="008C2C95">
        <w:trPr>
          <w:trHeight w:val="531"/>
          <w:jc w:val="center"/>
        </w:trPr>
        <w:tc>
          <w:tcPr>
            <w:tcW w:w="1865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Промежуточная </w:t>
            </w:r>
          </w:p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аттестация</w:t>
            </w:r>
          </w:p>
        </w:tc>
        <w:tc>
          <w:tcPr>
            <w:tcW w:w="6040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2C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Итоговая контрольная работа за 11 класс</w:t>
            </w:r>
          </w:p>
        </w:tc>
        <w:tc>
          <w:tcPr>
            <w:tcW w:w="2374" w:type="dxa"/>
          </w:tcPr>
          <w:p w:rsidR="00324343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C65F0F">
      <w:pPr>
        <w:pageBreakBefore/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№2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</w:rPr>
        <w:t>Прохождение практической части  программы по предмету</w:t>
      </w:r>
    </w:p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  <w:lang w:eastAsia="ru-RU"/>
        </w:rPr>
        <w:t>10 класс</w:t>
      </w:r>
    </w:p>
    <w:tbl>
      <w:tblPr>
        <w:tblW w:w="969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11"/>
        <w:gridCol w:w="2839"/>
        <w:gridCol w:w="2839"/>
      </w:tblGrid>
      <w:tr w:rsidR="00635C34" w:rsidRPr="008C2C95" w:rsidTr="008C2C95">
        <w:trPr>
          <w:trHeight w:val="467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89" w:type="dxa"/>
            <w:gridSpan w:val="3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Общее количество</w:t>
            </w:r>
          </w:p>
        </w:tc>
      </w:tr>
      <w:tr w:rsidR="00635C34" w:rsidRPr="008C2C95" w:rsidTr="008C2C95">
        <w:trPr>
          <w:trHeight w:val="467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1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2839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Контрольных работ</w:t>
            </w:r>
          </w:p>
        </w:tc>
        <w:tc>
          <w:tcPr>
            <w:tcW w:w="2839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Практических работ</w:t>
            </w:r>
          </w:p>
        </w:tc>
      </w:tr>
      <w:tr w:rsidR="00635C34" w:rsidRPr="008C2C95" w:rsidTr="008C2C95">
        <w:trPr>
          <w:trHeight w:val="131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 полугодие</w:t>
            </w:r>
          </w:p>
        </w:tc>
        <w:tc>
          <w:tcPr>
            <w:tcW w:w="2311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839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9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5C34" w:rsidRPr="008C2C95" w:rsidTr="008C2C95">
        <w:trPr>
          <w:trHeight w:val="260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2 полугодие</w:t>
            </w:r>
          </w:p>
        </w:tc>
        <w:tc>
          <w:tcPr>
            <w:tcW w:w="2311" w:type="dxa"/>
          </w:tcPr>
          <w:p w:rsidR="00635C34" w:rsidRPr="008C2C95" w:rsidRDefault="001116B7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839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9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5C34" w:rsidRPr="008C2C95" w:rsidTr="008C2C95">
        <w:trPr>
          <w:trHeight w:val="467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311" w:type="dxa"/>
          </w:tcPr>
          <w:p w:rsidR="00635C34" w:rsidRPr="008C2C95" w:rsidRDefault="001116B7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839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9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</w:tbl>
    <w:p w:rsidR="00635C34" w:rsidRPr="004641FF" w:rsidRDefault="00635C34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b/>
          <w:sz w:val="28"/>
          <w:szCs w:val="28"/>
          <w:lang w:eastAsia="ru-RU"/>
        </w:rPr>
        <w:t>11 класс</w:t>
      </w:r>
    </w:p>
    <w:tbl>
      <w:tblPr>
        <w:tblW w:w="967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03"/>
        <w:gridCol w:w="2833"/>
        <w:gridCol w:w="2833"/>
      </w:tblGrid>
      <w:tr w:rsidR="00635C34" w:rsidRPr="008C2C95" w:rsidTr="008C2C95">
        <w:trPr>
          <w:trHeight w:val="413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69" w:type="dxa"/>
            <w:gridSpan w:val="3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Общее количество</w:t>
            </w:r>
          </w:p>
        </w:tc>
      </w:tr>
      <w:tr w:rsidR="00635C34" w:rsidRPr="008C2C95" w:rsidTr="008C2C95">
        <w:trPr>
          <w:trHeight w:val="413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3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2833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Контрольных работ</w:t>
            </w:r>
          </w:p>
        </w:tc>
        <w:tc>
          <w:tcPr>
            <w:tcW w:w="2833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Практических работ</w:t>
            </w:r>
          </w:p>
        </w:tc>
      </w:tr>
      <w:tr w:rsidR="00635C34" w:rsidRPr="008C2C95" w:rsidTr="008C2C95">
        <w:trPr>
          <w:trHeight w:val="116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 полугодие</w:t>
            </w:r>
          </w:p>
        </w:tc>
        <w:tc>
          <w:tcPr>
            <w:tcW w:w="2303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833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3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5C34" w:rsidRPr="008C2C95" w:rsidTr="008C2C95">
        <w:trPr>
          <w:trHeight w:val="229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2 полугодие</w:t>
            </w:r>
          </w:p>
        </w:tc>
        <w:tc>
          <w:tcPr>
            <w:tcW w:w="2303" w:type="dxa"/>
          </w:tcPr>
          <w:p w:rsidR="00635C34" w:rsidRPr="008C2C95" w:rsidRDefault="001116B7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833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3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C9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35C34" w:rsidRPr="008C2C95" w:rsidTr="008C2C95">
        <w:trPr>
          <w:trHeight w:val="413"/>
          <w:jc w:val="center"/>
        </w:trPr>
        <w:tc>
          <w:tcPr>
            <w:tcW w:w="1702" w:type="dxa"/>
          </w:tcPr>
          <w:p w:rsidR="00635C34" w:rsidRPr="008C2C95" w:rsidRDefault="00635C34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303" w:type="dxa"/>
          </w:tcPr>
          <w:p w:rsidR="00635C34" w:rsidRPr="008C2C95" w:rsidRDefault="001116B7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833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3" w:type="dxa"/>
          </w:tcPr>
          <w:p w:rsidR="00635C34" w:rsidRPr="008C2C95" w:rsidRDefault="00324343" w:rsidP="00C65F0F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C9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</w:tbl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b/>
          <w:sz w:val="28"/>
          <w:szCs w:val="28"/>
        </w:rPr>
        <w:t>Система оценки результатов, критерии освоения учебного материала.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Оценка тестовых работ 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При проведении тестовых работ по ОБЖ критерии оценок следующие: </w:t>
      </w:r>
    </w:p>
    <w:p w:rsidR="00635C34" w:rsidRPr="004641FF" w:rsidRDefault="00C65F0F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 </w:t>
      </w:r>
      <w:r w:rsidR="00635C34" w:rsidRPr="004641FF">
        <w:rPr>
          <w:rFonts w:ascii="Times New Roman" w:hAnsi="Times New Roman"/>
          <w:sz w:val="28"/>
          <w:szCs w:val="28"/>
        </w:rPr>
        <w:t>«5» - 80 – 100 %;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>«4» - 65 – 79 %;</w:t>
      </w:r>
    </w:p>
    <w:p w:rsidR="00635C34" w:rsidRPr="004641FF" w:rsidRDefault="00C65F0F" w:rsidP="006D30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641FF">
        <w:rPr>
          <w:rFonts w:ascii="Times New Roman" w:hAnsi="Times New Roman"/>
          <w:sz w:val="28"/>
          <w:szCs w:val="28"/>
        </w:rPr>
        <w:t xml:space="preserve"> </w:t>
      </w:r>
      <w:r w:rsidR="00324343" w:rsidRPr="004641FF">
        <w:rPr>
          <w:rFonts w:ascii="Times New Roman" w:hAnsi="Times New Roman"/>
          <w:sz w:val="28"/>
          <w:szCs w:val="28"/>
        </w:rPr>
        <w:t>«3» - 50</w:t>
      </w:r>
      <w:r w:rsidR="00635C34" w:rsidRPr="004641FF">
        <w:rPr>
          <w:rFonts w:ascii="Times New Roman" w:hAnsi="Times New Roman"/>
          <w:sz w:val="28"/>
          <w:szCs w:val="28"/>
        </w:rPr>
        <w:t xml:space="preserve"> – 64 %;</w:t>
      </w:r>
    </w:p>
    <w:p w:rsidR="00635C34" w:rsidRPr="004641FF" w:rsidRDefault="00C65F0F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641FF">
        <w:rPr>
          <w:rFonts w:ascii="Times New Roman" w:hAnsi="Times New Roman"/>
          <w:sz w:val="28"/>
          <w:szCs w:val="28"/>
        </w:rPr>
        <w:t xml:space="preserve"> </w:t>
      </w:r>
      <w:r w:rsidR="00635C34" w:rsidRPr="004641FF">
        <w:rPr>
          <w:rFonts w:ascii="Times New Roman" w:hAnsi="Times New Roman"/>
          <w:sz w:val="28"/>
          <w:szCs w:val="28"/>
        </w:rPr>
        <w:t>«2»- менее 40%</w:t>
      </w: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35C34" w:rsidRPr="004641FF" w:rsidRDefault="00635C34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7FC6" w:rsidRPr="004641FF" w:rsidRDefault="00667FC6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97F9C" w:rsidRPr="004641FF" w:rsidRDefault="00B97F9C" w:rsidP="006D305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7F9C" w:rsidRPr="004641FF" w:rsidRDefault="00B97F9C" w:rsidP="006D305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7F9C" w:rsidRPr="004641FF" w:rsidRDefault="00B97F9C" w:rsidP="006D305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7F9C" w:rsidRPr="004641FF" w:rsidRDefault="00B97F9C" w:rsidP="006D305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7FC6" w:rsidRPr="004819D0" w:rsidRDefault="00667FC6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667FC6" w:rsidRPr="004819D0" w:rsidRDefault="00667FC6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проведения промежуточной аттестации</w:t>
      </w:r>
    </w:p>
    <w:p w:rsidR="00667FC6" w:rsidRPr="004819D0" w:rsidRDefault="00667FC6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«ОСНОВАМ БЕЗОПАСНОСТИ ЖИЗНЕДЕЯТЕЛЬНОСТИ»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19D0">
        <w:rPr>
          <w:rFonts w:ascii="Times New Roman" w:hAnsi="Times New Roman"/>
          <w:b/>
          <w:sz w:val="24"/>
          <w:szCs w:val="24"/>
        </w:rPr>
        <w:t xml:space="preserve">Контрольная </w:t>
      </w:r>
      <w:r w:rsidRPr="004819D0">
        <w:rPr>
          <w:rFonts w:ascii="Times New Roman" w:hAnsi="Times New Roman"/>
          <w:b/>
          <w:spacing w:val="-1"/>
          <w:sz w:val="24"/>
          <w:szCs w:val="24"/>
        </w:rPr>
        <w:t xml:space="preserve">работа №1 по </w:t>
      </w:r>
      <w:r w:rsidRPr="004819D0">
        <w:rPr>
          <w:rFonts w:ascii="Times New Roman" w:hAnsi="Times New Roman"/>
          <w:b/>
          <w:spacing w:val="-2"/>
          <w:sz w:val="24"/>
          <w:szCs w:val="24"/>
        </w:rPr>
        <w:t>теме «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Опасные и ЧС, возникающие в повседневной жизни, и правила безопасного поведения</w:t>
      </w:r>
      <w:r w:rsidRPr="004819D0">
        <w:rPr>
          <w:rFonts w:ascii="Times New Roman" w:hAnsi="Times New Roman"/>
          <w:b/>
          <w:sz w:val="24"/>
          <w:szCs w:val="24"/>
        </w:rPr>
        <w:t>»</w:t>
      </w:r>
    </w:p>
    <w:p w:rsidR="00667FC6" w:rsidRPr="004819D0" w:rsidRDefault="00667FC6" w:rsidP="004819D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</w:rPr>
        <w:t>10 класс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1.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еречисленных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иже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те, ко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торые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вляются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ричинами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ынужденного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ного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существования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риродных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словиях: 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ч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асти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родуктов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итания, 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>омпаса;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есвоевременная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егистрация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уристической группы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еред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ыходом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аршрут; 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риентировки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естности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ремя </w:t>
      </w:r>
      <w:r w:rsidRPr="004819D0">
        <w:rPr>
          <w:rFonts w:ascii="Times New Roman" w:hAnsi="Times New Roman"/>
          <w:sz w:val="24"/>
          <w:szCs w:val="24"/>
        </w:rPr>
        <w:t>по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хода, </w:t>
      </w:r>
      <w:r w:rsidRPr="004819D0">
        <w:rPr>
          <w:rFonts w:ascii="Times New Roman" w:hAnsi="Times New Roman"/>
          <w:sz w:val="24"/>
          <w:szCs w:val="24"/>
        </w:rPr>
        <w:t>а</w:t>
      </w:r>
      <w:r w:rsidRPr="004819D0">
        <w:rPr>
          <w:rFonts w:ascii="Times New Roman" w:hAnsi="Times New Roman"/>
          <w:noProof/>
          <w:sz w:val="24"/>
          <w:szCs w:val="24"/>
        </w:rPr>
        <w:t xml:space="preserve">вария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ранспортных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словиях </w:t>
      </w:r>
      <w:r w:rsidRPr="004819D0">
        <w:rPr>
          <w:rFonts w:ascii="Times New Roman" w:hAnsi="Times New Roman"/>
          <w:sz w:val="24"/>
          <w:szCs w:val="24"/>
        </w:rPr>
        <w:t>природ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ной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>реды;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плохие погодные условия на маршруте движения.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2.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орядок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ействий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азличных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варийных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ситу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ациях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риродной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реды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тличается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руг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 друга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ависит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онкретной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бстановки.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приведен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иже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лучаев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огда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омандир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руппы должен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ринять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ешение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б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ходе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еста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варии: </w:t>
      </w:r>
    </w:p>
    <w:p w:rsidR="00667FC6" w:rsidRPr="004819D0" w:rsidRDefault="00667FC6" w:rsidP="006D305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г</w:t>
      </w:r>
      <w:r w:rsidRPr="004819D0">
        <w:rPr>
          <w:rFonts w:ascii="Times New Roman" w:hAnsi="Times New Roman"/>
          <w:noProof/>
          <w:sz w:val="24"/>
          <w:szCs w:val="24"/>
        </w:rPr>
        <w:t xml:space="preserve">руппа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4819D0">
        <w:rPr>
          <w:rFonts w:ascii="Times New Roman" w:hAnsi="Times New Roman"/>
          <w:sz w:val="24"/>
          <w:szCs w:val="24"/>
        </w:rPr>
        <w:t>б</w:t>
      </w:r>
      <w:r w:rsidRPr="004819D0">
        <w:rPr>
          <w:rFonts w:ascii="Times New Roman" w:hAnsi="Times New Roman"/>
          <w:noProof/>
          <w:sz w:val="24"/>
          <w:szCs w:val="24"/>
        </w:rPr>
        <w:t xml:space="preserve">ыть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бнаружена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пасателями из-за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кружающей </w:t>
      </w:r>
      <w:r w:rsidRPr="004819D0">
        <w:rPr>
          <w:rFonts w:ascii="Times New Roman" w:hAnsi="Times New Roman"/>
          <w:sz w:val="24"/>
          <w:szCs w:val="24"/>
        </w:rPr>
        <w:t>е</w:t>
      </w:r>
      <w:r w:rsidRPr="004819D0">
        <w:rPr>
          <w:rFonts w:ascii="Times New Roman" w:hAnsi="Times New Roman"/>
          <w:noProof/>
          <w:sz w:val="24"/>
          <w:szCs w:val="24"/>
        </w:rPr>
        <w:t xml:space="preserve">е </w:t>
      </w:r>
      <w:r w:rsidRPr="004819D0">
        <w:rPr>
          <w:rFonts w:ascii="Times New Roman" w:hAnsi="Times New Roman"/>
          <w:sz w:val="24"/>
          <w:szCs w:val="24"/>
        </w:rPr>
        <w:t>г</w:t>
      </w:r>
      <w:r w:rsidRPr="004819D0">
        <w:rPr>
          <w:rFonts w:ascii="Times New Roman" w:hAnsi="Times New Roman"/>
          <w:noProof/>
          <w:sz w:val="24"/>
          <w:szCs w:val="24"/>
        </w:rPr>
        <w:t xml:space="preserve">устой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астительности, 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озникла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епосредственная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гроза </w:t>
      </w:r>
      <w:r w:rsidRPr="004819D0">
        <w:rPr>
          <w:rFonts w:ascii="Times New Roman" w:hAnsi="Times New Roman"/>
          <w:sz w:val="24"/>
          <w:szCs w:val="24"/>
        </w:rPr>
        <w:t>ж</w:t>
      </w:r>
      <w:r w:rsidRPr="004819D0">
        <w:rPr>
          <w:rFonts w:ascii="Times New Roman" w:hAnsi="Times New Roman"/>
          <w:noProof/>
          <w:sz w:val="24"/>
          <w:szCs w:val="24"/>
        </w:rPr>
        <w:t>изни людей;</w:t>
      </w:r>
    </w:p>
    <w:p w:rsidR="00667FC6" w:rsidRPr="004819D0" w:rsidRDefault="00667FC6" w:rsidP="006D305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аправление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б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лижайший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аселенный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ункт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его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даление </w:t>
      </w:r>
      <w:proofErr w:type="gramStart"/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>еизвестны</w:t>
      </w:r>
      <w:proofErr w:type="gramEnd"/>
      <w:r w:rsidRPr="004819D0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67FC6" w:rsidRPr="004819D0" w:rsidRDefault="00667FC6" w:rsidP="006D305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роисшествия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очно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пределено, </w:t>
      </w:r>
      <w:r w:rsidRPr="004819D0">
        <w:rPr>
          <w:rFonts w:ascii="Times New Roman" w:hAnsi="Times New Roman"/>
          <w:sz w:val="24"/>
          <w:szCs w:val="24"/>
        </w:rPr>
        <w:t>местн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ость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езнакомая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руднопроходимая; </w:t>
      </w:r>
    </w:p>
    <w:p w:rsidR="00667FC6" w:rsidRPr="004819D0" w:rsidRDefault="00667FC6" w:rsidP="006D305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>очно не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звестно 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естонахождение спасателей,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остояние </w:t>
      </w:r>
      <w:r w:rsidRPr="004819D0">
        <w:rPr>
          <w:rFonts w:ascii="Times New Roman" w:hAnsi="Times New Roman"/>
          <w:sz w:val="24"/>
          <w:szCs w:val="24"/>
        </w:rPr>
        <w:t>з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доровья </w:t>
      </w:r>
      <w:r w:rsidRPr="004819D0">
        <w:rPr>
          <w:rFonts w:ascii="Times New Roman" w:hAnsi="Times New Roman"/>
          <w:sz w:val="24"/>
          <w:szCs w:val="24"/>
        </w:rPr>
        <w:t>л</w:t>
      </w:r>
      <w:r w:rsidRPr="004819D0">
        <w:rPr>
          <w:rFonts w:ascii="Times New Roman" w:hAnsi="Times New Roman"/>
          <w:noProof/>
          <w:sz w:val="24"/>
          <w:szCs w:val="24"/>
        </w:rPr>
        <w:t xml:space="preserve">юдей не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озволяет </w:t>
      </w:r>
      <w:r w:rsidRPr="004819D0">
        <w:rPr>
          <w:rFonts w:ascii="Times New Roman" w:hAnsi="Times New Roman"/>
          <w:sz w:val="24"/>
          <w:szCs w:val="24"/>
        </w:rPr>
        <w:t>прео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долеть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асстояние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аселенного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ункта.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3.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обираясь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оход,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ам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еобходимо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одобрать одежду. К</w:t>
      </w:r>
      <w:proofErr w:type="spell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ким</w:t>
      </w:r>
      <w:proofErr w:type="spellEnd"/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ижеперечисленным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ребованиям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на должна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оответствовать?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дежда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олжн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ыть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вободной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адеваться в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нес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колько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лоев;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дежда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ол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жна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ыть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интетических материалов;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дежда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ол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жна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ыть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днотонного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вета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ли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камуфлированного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атериала;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дежда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олжна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</w:t>
      </w:r>
      <w:proofErr w:type="spell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4.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редложенных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ариантов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енные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ребования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ооружению временного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жилища</w:t>
      </w:r>
    </w:p>
    <w:p w:rsidR="00667FC6" w:rsidRPr="004819D0" w:rsidRDefault="00667FC6" w:rsidP="006D305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олжно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аходиться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б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ерегу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еки  или другого водоема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уровн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оды; </w:t>
      </w:r>
    </w:p>
    <w:p w:rsidR="00667FC6" w:rsidRPr="004819D0" w:rsidRDefault="00667FC6" w:rsidP="006D305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олжно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аходиться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овной </w:t>
      </w:r>
      <w:r w:rsidRPr="004819D0">
        <w:rPr>
          <w:rFonts w:ascii="Times New Roman" w:hAnsi="Times New Roman"/>
          <w:sz w:val="24"/>
          <w:szCs w:val="24"/>
        </w:rPr>
        <w:t>возвышен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ной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родуваемой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лощадке;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озле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лощадки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олжен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аходиться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сточник </w:t>
      </w:r>
      <w:r w:rsidRPr="004819D0">
        <w:rPr>
          <w:rFonts w:ascii="Times New Roman" w:hAnsi="Times New Roman"/>
          <w:sz w:val="24"/>
          <w:szCs w:val="24"/>
        </w:rPr>
        <w:t>вод</w:t>
      </w:r>
      <w:r w:rsidRPr="004819D0">
        <w:rPr>
          <w:rFonts w:ascii="Times New Roman" w:hAnsi="Times New Roman"/>
          <w:noProof/>
          <w:sz w:val="24"/>
          <w:szCs w:val="24"/>
        </w:rPr>
        <w:t xml:space="preserve">ы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остаточно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>оплива;</w:t>
      </w:r>
    </w:p>
    <w:p w:rsidR="00667FC6" w:rsidRPr="004819D0" w:rsidRDefault="00667FC6" w:rsidP="006D305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олжно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аходиться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реди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ухостоя, </w:t>
      </w:r>
      <w:r w:rsidRPr="004819D0">
        <w:rPr>
          <w:rFonts w:ascii="Times New Roman" w:hAnsi="Times New Roman"/>
          <w:sz w:val="24"/>
          <w:szCs w:val="24"/>
        </w:rPr>
        <w:t>которы</w:t>
      </w:r>
      <w:r w:rsidRPr="004819D0">
        <w:rPr>
          <w:rFonts w:ascii="Times New Roman" w:hAnsi="Times New Roman"/>
          <w:noProof/>
          <w:sz w:val="24"/>
          <w:szCs w:val="24"/>
        </w:rPr>
        <w:t xml:space="preserve">й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ожно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спользовать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ля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остра; </w:t>
      </w:r>
    </w:p>
    <w:p w:rsidR="00667FC6" w:rsidRPr="004819D0" w:rsidRDefault="00667FC6" w:rsidP="006D305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едалеко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т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лощадки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олжна </w:t>
      </w:r>
      <w:r w:rsidRPr="004819D0">
        <w:rPr>
          <w:rFonts w:ascii="Times New Roman" w:hAnsi="Times New Roman"/>
          <w:sz w:val="24"/>
          <w:szCs w:val="24"/>
        </w:rPr>
        <w:t>б</w:t>
      </w:r>
      <w:r w:rsidRPr="004819D0">
        <w:rPr>
          <w:rFonts w:ascii="Times New Roman" w:hAnsi="Times New Roman"/>
          <w:noProof/>
          <w:sz w:val="24"/>
          <w:szCs w:val="24"/>
        </w:rPr>
        <w:t xml:space="preserve">ыть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орога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ли наезженная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ропа.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5.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амый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надежный 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пособ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обеззараживан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оды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полевых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словиях: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чистка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ерез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ильтр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еска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атерии;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чистка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ерез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ильтр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еска,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аты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атерии;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) кипячение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оды;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обавление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оду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арганцовки.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Где рекомендуется расположиться в салоне общественного транспорта, если в нем нет свободных мест для сидения?</w:t>
      </w:r>
    </w:p>
    <w:p w:rsidR="00667FC6" w:rsidRPr="004819D0" w:rsidRDefault="00667FC6" w:rsidP="006D305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занять свободное место на передней площадке транспортного средства;</w:t>
      </w:r>
    </w:p>
    <w:p w:rsidR="00667FC6" w:rsidRPr="004819D0" w:rsidRDefault="00667FC6" w:rsidP="006D305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нужно постараться встать в центре прохода, держась руками за поручень или специальные подвески;</w:t>
      </w:r>
    </w:p>
    <w:p w:rsidR="00667FC6" w:rsidRPr="004819D0" w:rsidRDefault="00667FC6" w:rsidP="006D305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расположиться на задней площадке транспортного средства;</w:t>
      </w:r>
    </w:p>
    <w:p w:rsidR="00667FC6" w:rsidRPr="004819D0" w:rsidRDefault="00667FC6" w:rsidP="006D305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lastRenderedPageBreak/>
        <w:t>не имеет значения, где будет находиться пассажир при отсутствии мест для сидения.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7. Участник дорожного движения, это: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лицо, принимающее непосредственное участие в процессе движения в качестве водителя, пешехода, пассажира транспортного средства;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это лица,  принимающее непосредственное участие в процессе движения в качестве водителя, пешехода и лица, производящие рементные работы на проезжей части;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люди, принимающее непосредственное участие в процессе движения в качестве водителя, пассажира транспортного средства лица, и лица, осуществляющие регулирование дорожного движения;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граждане, передвигающиеся на транспотных средствам и пешем порядке по проезжей части , тротуару и обочине дороги.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8. Что такое «дорога»?</w:t>
      </w:r>
    </w:p>
    <w:p w:rsidR="00667FC6" w:rsidRPr="004819D0" w:rsidRDefault="00667FC6" w:rsidP="006D305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проезжая часть, тротуары, обочины;</w:t>
      </w:r>
    </w:p>
    <w:p w:rsidR="00667FC6" w:rsidRPr="004819D0" w:rsidRDefault="00667FC6" w:rsidP="006D305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полоса земли для движения транспортных средств и пешеходов;</w:t>
      </w:r>
    </w:p>
    <w:p w:rsidR="00667FC6" w:rsidRPr="004819D0" w:rsidRDefault="00667FC6" w:rsidP="006D305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обустроенная или приспособленная и используемая для движения транспортных средств полоса земли либо поверхность искуственного сооружения;</w:t>
      </w:r>
    </w:p>
    <w:p w:rsidR="00667FC6" w:rsidRPr="004819D0" w:rsidRDefault="00667FC6" w:rsidP="006D305A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полоса земли для движения автомобилей, трамваев, троллейбусов, мотоциклов и мопедов.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9. Где должны двигаться пешеходы?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1) по тротуарам, велосипедным дорожкам;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2) по тротуарам,или пешеходным дорожкам, а при их отсутствии – по обочинам;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3) по тротуарам,или пешеходным дорожкам, а при их отсутствии по краю проезжей части;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4) пешеходы могут двигаться там, где удобно, не мешая транспортным средствам.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10.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Как должны двигаться пешеходы по краю проезжей части загородной дороги?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1) не имеет значения, как следовать;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2) должны следовать по ходу движения транспортных средств;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3) выбирать место движения в зависимости от наличия на проезжей части транспотных средств;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4) должны идти навстречу движению транспортных средств.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t xml:space="preserve">11.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пасное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ремя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ремя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начительного </w:t>
      </w:r>
      <w:r w:rsidRPr="004819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повыш</w:t>
      </w:r>
      <w:r w:rsidRPr="004819D0"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t xml:space="preserve">ения 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риска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ля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ичной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езопасности.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приведенн</w:t>
      </w:r>
      <w:r w:rsidRPr="004819D0"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t xml:space="preserve">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римеров определите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аиболее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пасное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ремя и место: </w:t>
      </w:r>
    </w:p>
    <w:p w:rsidR="00667FC6" w:rsidRPr="004819D0" w:rsidRDefault="00667FC6" w:rsidP="006D305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емнота,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пускающаяся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ц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ентр </w:t>
      </w:r>
      <w:r w:rsidRPr="004819D0">
        <w:rPr>
          <w:rFonts w:ascii="Times New Roman" w:hAnsi="Times New Roman"/>
          <w:sz w:val="24"/>
          <w:szCs w:val="24"/>
        </w:rPr>
        <w:t>г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орода, </w:t>
      </w:r>
      <w:r w:rsidRPr="004819D0">
        <w:rPr>
          <w:rFonts w:ascii="Times New Roman" w:hAnsi="Times New Roman"/>
          <w:sz w:val="24"/>
          <w:szCs w:val="24"/>
        </w:rPr>
        <w:t>г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де </w:t>
      </w:r>
      <w:r w:rsidRPr="004819D0">
        <w:rPr>
          <w:rFonts w:ascii="Times New Roman" w:hAnsi="Times New Roman"/>
          <w:sz w:val="24"/>
          <w:szCs w:val="24"/>
        </w:rPr>
        <w:t>люд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и непринужденно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рогуливаются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тдыхают; </w:t>
      </w:r>
    </w:p>
    <w:p w:rsidR="00667FC6" w:rsidRPr="004819D0" w:rsidRDefault="00667FC6" w:rsidP="006D305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умерки, </w:t>
      </w:r>
      <w:r w:rsidRPr="004819D0">
        <w:rPr>
          <w:rFonts w:ascii="Times New Roman" w:hAnsi="Times New Roman"/>
          <w:sz w:val="24"/>
          <w:szCs w:val="24"/>
        </w:rPr>
        <w:t>заставшие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ч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еловека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дного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л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есопарке; </w:t>
      </w:r>
    </w:p>
    <w:p w:rsidR="00667FC6" w:rsidRPr="004819D0" w:rsidRDefault="00667FC6" w:rsidP="006D305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 xml:space="preserve">раннее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тро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з</w:t>
      </w:r>
      <w:r w:rsidRPr="004819D0">
        <w:rPr>
          <w:rFonts w:ascii="Times New Roman" w:hAnsi="Times New Roman"/>
          <w:noProof/>
          <w:sz w:val="24"/>
          <w:szCs w:val="24"/>
        </w:rPr>
        <w:t xml:space="preserve">аполненной </w:t>
      </w:r>
      <w:r w:rsidRPr="004819D0">
        <w:rPr>
          <w:rFonts w:ascii="Times New Roman" w:hAnsi="Times New Roman"/>
          <w:sz w:val="24"/>
          <w:szCs w:val="24"/>
        </w:rPr>
        <w:t>л</w:t>
      </w:r>
      <w:r w:rsidRPr="004819D0">
        <w:rPr>
          <w:rFonts w:ascii="Times New Roman" w:hAnsi="Times New Roman"/>
          <w:noProof/>
          <w:sz w:val="24"/>
          <w:szCs w:val="24"/>
        </w:rPr>
        <w:t xml:space="preserve">юдьми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ригородной </w:t>
      </w:r>
      <w:r w:rsidRPr="004819D0">
        <w:rPr>
          <w:rFonts w:ascii="Times New Roman" w:hAnsi="Times New Roman"/>
          <w:sz w:val="24"/>
          <w:szCs w:val="24"/>
        </w:rPr>
        <w:t>э</w:t>
      </w:r>
      <w:r w:rsidRPr="004819D0">
        <w:rPr>
          <w:rFonts w:ascii="Times New Roman" w:hAnsi="Times New Roman"/>
          <w:noProof/>
          <w:sz w:val="24"/>
          <w:szCs w:val="24"/>
        </w:rPr>
        <w:t xml:space="preserve">лектричке; </w:t>
      </w:r>
    </w:p>
    <w:p w:rsidR="00667FC6" w:rsidRPr="004819D0" w:rsidRDefault="00667FC6" w:rsidP="006D305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вечернее время на остановке общественного транспорта.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12.Как необходимо поступить человеку, если в подъезд вместе с ним заходит незнакомец?</w:t>
      </w:r>
    </w:p>
    <w:p w:rsidR="00667FC6" w:rsidRPr="004819D0" w:rsidRDefault="00667FC6" w:rsidP="006D305A">
      <w:pPr>
        <w:numPr>
          <w:ilvl w:val="0"/>
          <w:numId w:val="11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пропустить незнакомца вперёд,  под любым предлогом задержаться у подъезда;</w:t>
      </w:r>
    </w:p>
    <w:p w:rsidR="00667FC6" w:rsidRPr="004819D0" w:rsidRDefault="00667FC6" w:rsidP="006D305A">
      <w:pPr>
        <w:numPr>
          <w:ilvl w:val="0"/>
          <w:numId w:val="11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не следует обращать на постороннего человека внимания;</w:t>
      </w:r>
    </w:p>
    <w:p w:rsidR="00667FC6" w:rsidRPr="004819D0" w:rsidRDefault="00667FC6" w:rsidP="006D305A">
      <w:pPr>
        <w:numPr>
          <w:ilvl w:val="0"/>
          <w:numId w:val="11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завязать с незнакомцем беседу и попытаться выяснить, в какую квартиру он следует; </w:t>
      </w:r>
    </w:p>
    <w:p w:rsidR="00667FC6" w:rsidRPr="004819D0" w:rsidRDefault="00667FC6" w:rsidP="006D305A">
      <w:pPr>
        <w:numPr>
          <w:ilvl w:val="0"/>
          <w:numId w:val="11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войдя в подъезд,  побежать наверх.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13. 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Каким из нижеперечисленных правил рекомендуется  воспользоваться при возвращении домой в вечернее время  с тренировки или дополнительных занятий?</w:t>
      </w:r>
    </w:p>
    <w:p w:rsidR="00667FC6" w:rsidRPr="004819D0" w:rsidRDefault="00667FC6" w:rsidP="006D305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пойду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ратчайшим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утем,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ролегающим </w:t>
      </w:r>
      <w:r w:rsidRPr="004819D0">
        <w:rPr>
          <w:rFonts w:ascii="Times New Roman" w:hAnsi="Times New Roman"/>
          <w:sz w:val="24"/>
          <w:szCs w:val="24"/>
        </w:rPr>
        <w:t>ч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ерез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воры; </w:t>
      </w:r>
    </w:p>
    <w:p w:rsidR="00667FC6" w:rsidRPr="004819D0" w:rsidRDefault="00667FC6" w:rsidP="006D305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 xml:space="preserve">буду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дти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свещенному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ротуару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ак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ожно </w:t>
      </w:r>
      <w:r w:rsidRPr="004819D0">
        <w:rPr>
          <w:rFonts w:ascii="Times New Roman" w:hAnsi="Times New Roman"/>
          <w:sz w:val="24"/>
          <w:szCs w:val="24"/>
        </w:rPr>
        <w:t>ближ</w:t>
      </w:r>
      <w:r w:rsidRPr="004819D0">
        <w:rPr>
          <w:rFonts w:ascii="Times New Roman" w:hAnsi="Times New Roman"/>
          <w:noProof/>
          <w:sz w:val="24"/>
          <w:szCs w:val="24"/>
        </w:rPr>
        <w:t xml:space="preserve">е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раю дороги; </w:t>
      </w:r>
    </w:p>
    <w:p w:rsidR="00667FC6" w:rsidRPr="004819D0" w:rsidRDefault="00667FC6" w:rsidP="006D305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оспользуюсь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опутным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ранспортом; </w:t>
      </w:r>
    </w:p>
    <w:p w:rsidR="00667FC6" w:rsidRPr="004819D0" w:rsidRDefault="00667FC6" w:rsidP="006D305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пойду по тропинке, пролегающей через лесопарк.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14.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евушка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аходит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вой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одъезд,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лышит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громк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рики, смех,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ум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онимает,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тажом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ыше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естничной площадке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аходится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компания молодежи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предлагаемых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ариантов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ействий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от,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оторый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огли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 посоветовать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евушке: </w:t>
      </w:r>
    </w:p>
    <w:p w:rsidR="00667FC6" w:rsidRPr="004819D0" w:rsidRDefault="00667FC6" w:rsidP="006D305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покойно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одниматься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>омой, но при этом проявлять осторожность;</w:t>
      </w:r>
    </w:p>
    <w:p w:rsidR="00667FC6" w:rsidRPr="004819D0" w:rsidRDefault="00667FC6" w:rsidP="006D305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ж</w:t>
      </w:r>
      <w:r w:rsidRPr="004819D0">
        <w:rPr>
          <w:rFonts w:ascii="Times New Roman" w:hAnsi="Times New Roman"/>
          <w:noProof/>
          <w:sz w:val="24"/>
          <w:szCs w:val="24"/>
        </w:rPr>
        <w:t xml:space="preserve">дать,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ока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ни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йдут; </w:t>
      </w:r>
    </w:p>
    <w:p w:rsidR="00667FC6" w:rsidRPr="004819D0" w:rsidRDefault="00667FC6" w:rsidP="006D305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ождаться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зрослого </w:t>
      </w:r>
      <w:r w:rsidRPr="004819D0">
        <w:rPr>
          <w:rFonts w:ascii="Times New Roman" w:hAnsi="Times New Roman"/>
          <w:sz w:val="24"/>
          <w:szCs w:val="24"/>
        </w:rPr>
        <w:t>з</w:t>
      </w:r>
      <w:r w:rsidRPr="004819D0">
        <w:rPr>
          <w:rFonts w:ascii="Times New Roman" w:hAnsi="Times New Roman"/>
          <w:noProof/>
          <w:sz w:val="24"/>
          <w:szCs w:val="24"/>
        </w:rPr>
        <w:t xml:space="preserve">накомого </w:t>
      </w:r>
      <w:r w:rsidRPr="004819D0">
        <w:rPr>
          <w:rFonts w:ascii="Times New Roman" w:hAnsi="Times New Roman"/>
          <w:sz w:val="24"/>
          <w:szCs w:val="24"/>
        </w:rPr>
        <w:t>ч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еловека, </w:t>
      </w:r>
      <w:r w:rsidRPr="004819D0">
        <w:rPr>
          <w:rFonts w:ascii="Times New Roman" w:hAnsi="Times New Roman"/>
          <w:sz w:val="24"/>
          <w:szCs w:val="24"/>
        </w:rPr>
        <w:t>входящ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его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 подъезд, </w:t>
      </w:r>
      <w:r w:rsidRPr="004819D0">
        <w:rPr>
          <w:rFonts w:ascii="Times New Roman" w:hAnsi="Times New Roman"/>
          <w:sz w:val="24"/>
          <w:szCs w:val="24"/>
        </w:rPr>
        <w:t>и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опросить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роводить </w:t>
      </w:r>
      <w:r w:rsidRPr="004819D0">
        <w:rPr>
          <w:rFonts w:ascii="Times New Roman" w:hAnsi="Times New Roman"/>
          <w:sz w:val="24"/>
          <w:szCs w:val="24"/>
        </w:rPr>
        <w:t>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о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 xml:space="preserve">вартиры, либо позвонить родителям, чтобы встретили; </w:t>
      </w:r>
    </w:p>
    <w:p w:rsidR="00667FC6" w:rsidRPr="004819D0" w:rsidRDefault="00667FC6" w:rsidP="006D305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дойти до молодежной компании, может среди них окажутся знакомые юноши или девушки, завести с ними непринужденный разговор.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Вам часто приходится пользоваться услугами общественного транспорта. Что не рекомендуется делать при пользовании общественным транспортом?</w:t>
      </w:r>
    </w:p>
    <w:p w:rsidR="00667FC6" w:rsidRPr="004819D0" w:rsidRDefault="00667FC6" w:rsidP="006D305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при отсутствии мест для сидения стоять в центральном проходе;</w:t>
      </w:r>
    </w:p>
    <w:p w:rsidR="00667FC6" w:rsidRPr="004819D0" w:rsidRDefault="00667FC6" w:rsidP="006D305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садиться в пустом автобусе (трамвае, троллейбусе, маршрутном такси и т. д.) на сиденье близко к водителю;</w:t>
      </w:r>
    </w:p>
    <w:p w:rsidR="00667FC6" w:rsidRPr="004819D0" w:rsidRDefault="00667FC6" w:rsidP="006D305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ожидать транспорт на остановке в плохо освещенном месте;</w:t>
      </w:r>
    </w:p>
    <w:p w:rsidR="00667FC6" w:rsidRPr="004819D0" w:rsidRDefault="00667FC6" w:rsidP="006D305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sz w:val="24"/>
          <w:szCs w:val="24"/>
        </w:rPr>
        <w:t>стоять справа лицом по направлению движения  при нахождении на эскалаторе метрополитена.</w:t>
      </w: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Pr="004819D0" w:rsidRDefault="004819D0" w:rsidP="004819D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19D0">
        <w:rPr>
          <w:rFonts w:ascii="Times New Roman" w:hAnsi="Times New Roman"/>
          <w:b/>
          <w:sz w:val="24"/>
          <w:szCs w:val="24"/>
        </w:rPr>
        <w:lastRenderedPageBreak/>
        <w:t xml:space="preserve">Контрольная </w:t>
      </w:r>
      <w:r w:rsidRPr="004819D0">
        <w:rPr>
          <w:rFonts w:ascii="Times New Roman" w:hAnsi="Times New Roman"/>
          <w:b/>
          <w:spacing w:val="-1"/>
          <w:sz w:val="24"/>
          <w:szCs w:val="24"/>
        </w:rPr>
        <w:t xml:space="preserve">работа №1 по </w:t>
      </w:r>
      <w:r w:rsidRPr="004819D0">
        <w:rPr>
          <w:rFonts w:ascii="Times New Roman" w:hAnsi="Times New Roman"/>
          <w:b/>
          <w:spacing w:val="-2"/>
          <w:sz w:val="24"/>
          <w:szCs w:val="24"/>
        </w:rPr>
        <w:t>теме «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Опасные и ЧС, возникающие в повседневной жизни, и правила безопасного поведения</w:t>
      </w:r>
      <w:proofErr w:type="gram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819D0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19D0">
        <w:rPr>
          <w:rFonts w:ascii="Times New Roman" w:hAnsi="Times New Roman"/>
          <w:b/>
          <w:sz w:val="24"/>
          <w:szCs w:val="24"/>
        </w:rPr>
        <w:t>10 класс</w:t>
      </w: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2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1.На решение какой главной задачи  направлена деятельность человека при вынужденной автономии? </w:t>
      </w:r>
    </w:p>
    <w:p w:rsidR="00667FC6" w:rsidRPr="004819D0" w:rsidRDefault="00667FC6" w:rsidP="006D305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на возвращение к людям и привычной жизни;</w:t>
      </w:r>
    </w:p>
    <w:p w:rsidR="00667FC6" w:rsidRPr="004819D0" w:rsidRDefault="00667FC6" w:rsidP="006D305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на получение новых острых ощущений;</w:t>
      </w:r>
    </w:p>
    <w:p w:rsidR="00667FC6" w:rsidRPr="004819D0" w:rsidRDefault="00667FC6" w:rsidP="006D305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организацию активного отдыха на природе;</w:t>
      </w:r>
    </w:p>
    <w:p w:rsidR="00667FC6" w:rsidRPr="004819D0" w:rsidRDefault="00667FC6" w:rsidP="006D305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sz w:val="24"/>
          <w:szCs w:val="24"/>
        </w:rPr>
        <w:t>достижение новых спортивных достижений в ориентировании на местности.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2. Что запрещается делать при разведении костра?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1) использовать для разведения костра сухостой;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2) разводить костер на торфяных болотах;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3) использовать для разведения костра сухую траву;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4) оставлять дежурить у костра менее 3-х человек.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приведенных ответов  найдите ошибку:</w:t>
      </w:r>
    </w:p>
    <w:p w:rsidR="00667FC6" w:rsidRPr="004819D0" w:rsidRDefault="00667FC6" w:rsidP="006D305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участок местности, выбранный в качестве конечной точки путешествия, должен быть пригодным для большого привала;</w:t>
      </w:r>
    </w:p>
    <w:p w:rsidR="00667FC6" w:rsidRPr="004819D0" w:rsidRDefault="00667FC6" w:rsidP="006D305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расстояние до выбранной точки на местности должно составлять не более 10 км в одну сторону;</w:t>
      </w:r>
    </w:p>
    <w:p w:rsidR="00667FC6" w:rsidRPr="004819D0" w:rsidRDefault="00667FC6" w:rsidP="006D305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расчет светлого времени должен быть достаточным для возвращения в исходную точку с резервом не менее одного часа;</w:t>
      </w:r>
    </w:p>
    <w:p w:rsidR="00667FC6" w:rsidRPr="004819D0" w:rsidRDefault="00667FC6" w:rsidP="006D305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sz w:val="24"/>
          <w:szCs w:val="24"/>
        </w:rPr>
        <w:t>конечная точка путешествия должна быть расположена недалеко от автомобильной дороги.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Передвигаясь по засушливой местности, вы очень хотите пить. У вас полная фляга воды. Как следует поступить?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1) пить часто, но по одному глотку;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2) беречь воду и пить по одной чашке в день;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3) пить только при сильной жажде, промочить рот и выпить один – два глотка;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4) утолить жажду, выпив половину имеющейся воды.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5. Во время движения группы  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1) немедленно сделать пострадавшему искусственное дыхание;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2) закопать его по шею в землю для отвода электрического тока;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3) растереть спиртом пораженные участки тела;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4) не трогать пострадавшего, пока он сам не придет в сознание.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6. Что рекомендуется иметь при себе пешеходам при движении по обочинам или краю проезжей части в темное время суток или в условиях недостаточной видимости?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1) включенный фонарь зеленого цвета;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2) фонарь синего цвета;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3) предметы со свеетовозвращающими элементами;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4) элек</w:t>
      </w:r>
      <w:r w:rsidR="008C2C95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>трический фонарь желтого цвета.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7. Как пешеходы должны переходить дорогу при отсутствии в зоне видимости перехода или перекрестка?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когда на дороге нет машин и бегом;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под любым  углом к краю проезжей части;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где дорога хорошо просматривается хотя бы в одну  сторону;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под прямым углом к краю проезжей части на участках без разделительной полосы и ограждений там, гед она хорошо просматривается в обе стороны.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не запрещается пассажирам? </w:t>
      </w:r>
    </w:p>
    <w:p w:rsidR="00667FC6" w:rsidRPr="004819D0" w:rsidRDefault="00667FC6" w:rsidP="006D305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lastRenderedPageBreak/>
        <w:t>отвлекать водителя от управления транспортным средством во время его движения;</w:t>
      </w:r>
    </w:p>
    <w:p w:rsidR="00667FC6" w:rsidRPr="004819D0" w:rsidRDefault="00667FC6" w:rsidP="006D305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посадка в транспортное средство только после его полной остановки через передние двери;</w:t>
      </w:r>
    </w:p>
    <w:p w:rsidR="00667FC6" w:rsidRPr="004819D0" w:rsidRDefault="00667FC6" w:rsidP="006D305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открывать двери транспортного средства во время его движения;</w:t>
      </w:r>
    </w:p>
    <w:p w:rsidR="00667FC6" w:rsidRPr="004819D0" w:rsidRDefault="00667FC6" w:rsidP="006D305A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sz w:val="24"/>
          <w:szCs w:val="24"/>
        </w:rPr>
        <w:t>при поездке на грузовом автомобиле с бортовой платформой стоять и сидеть на бортах.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Чем должен быть оборудовании велосипед при движении на дорогах в темное время суток?</w:t>
      </w:r>
    </w:p>
    <w:p w:rsidR="00667FC6" w:rsidRPr="004819D0" w:rsidRDefault="00667FC6" w:rsidP="006D305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спереди фонарем (фарой) белого цвета, сзади –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фонарем красного цвета, а с боковых сторон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оранжевого или красного цвета;</w:t>
      </w:r>
    </w:p>
    <w:p w:rsidR="00667FC6" w:rsidRPr="004819D0" w:rsidRDefault="00667FC6" w:rsidP="006D305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спереди фонарем (фарой) красного цвета, сзади –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фонарем белого цвета, а с боковых сторон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оранжевого или красного цвета;</w:t>
      </w:r>
    </w:p>
    <w:p w:rsidR="00667FC6" w:rsidRPr="004819D0" w:rsidRDefault="00667FC6" w:rsidP="006D305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спереди фонарем (фарой) белого цвета, сзади –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красного цвета, а с боковых сторон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оранжевого или белого цвета;</w:t>
      </w:r>
    </w:p>
    <w:p w:rsidR="00667FC6" w:rsidRPr="004819D0" w:rsidRDefault="00667FC6" w:rsidP="006D305A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спереди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белого цвета, сзади –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фонарем красного цвета, а с боковых сторон </w:t>
      </w:r>
      <w:proofErr w:type="spellStart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481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оранжевого или красного цвета;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t>10. С какой скоростью разрешается движение транспотных средств в населенных пунктах, в жилых зонах и на дворовых территориях?</w:t>
      </w:r>
    </w:p>
    <w:p w:rsidR="00667FC6" w:rsidRPr="004819D0" w:rsidRDefault="00667FC6" w:rsidP="006D305A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4819D0">
        <w:rPr>
          <w:rFonts w:ascii="Times New Roman" w:hAnsi="Times New Roman"/>
          <w:bCs/>
          <w:iCs/>
          <w:noProof/>
          <w:sz w:val="24"/>
          <w:szCs w:val="24"/>
        </w:rPr>
        <w:t>в населенных пунктах не более 40 км/ч, а в жилых зонах и на дворовых территориях не более 30 км/ч;</w:t>
      </w:r>
    </w:p>
    <w:p w:rsidR="00667FC6" w:rsidRPr="004819D0" w:rsidRDefault="00667FC6" w:rsidP="006D305A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4819D0">
        <w:rPr>
          <w:rFonts w:ascii="Times New Roman" w:hAnsi="Times New Roman"/>
          <w:bCs/>
          <w:iCs/>
          <w:noProof/>
          <w:sz w:val="24"/>
          <w:szCs w:val="24"/>
        </w:rPr>
        <w:t>в населенных пунктах не более 50 км/ч, а в жилых зонах и на дворовых территориях не более 10 км/ч;</w:t>
      </w:r>
    </w:p>
    <w:p w:rsidR="00667FC6" w:rsidRPr="004819D0" w:rsidRDefault="00667FC6" w:rsidP="006D305A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4819D0">
        <w:rPr>
          <w:rFonts w:ascii="Times New Roman" w:hAnsi="Times New Roman"/>
          <w:bCs/>
          <w:iCs/>
          <w:noProof/>
          <w:sz w:val="24"/>
          <w:szCs w:val="24"/>
        </w:rPr>
        <w:t>в населенных пунктах не более 50 км/ч, а в жилых зонах и на дворовых территориях не более  15 км/ч;</w:t>
      </w:r>
    </w:p>
    <w:p w:rsidR="00667FC6" w:rsidRPr="004819D0" w:rsidRDefault="00667FC6" w:rsidP="006D305A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4819D0">
        <w:rPr>
          <w:rFonts w:ascii="Times New Roman" w:hAnsi="Times New Roman"/>
          <w:bCs/>
          <w:iCs/>
          <w:noProof/>
          <w:sz w:val="24"/>
          <w:szCs w:val="24"/>
        </w:rPr>
        <w:t>в населенных пунктах не более 60 км/ч, а в жилых зонах и на дворовых территориях не более 20 км/ч.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11. Вы собрались вместе с родителями в торговый гипермаркет  для закупки необходимых школьных принадлежностей и других товаров для дома, имея при себе крупную сумму денег.  Как вы поступите с денежными средствами?</w:t>
      </w:r>
    </w:p>
    <w:p w:rsidR="00667FC6" w:rsidRPr="004819D0" w:rsidRDefault="00667FC6" w:rsidP="006D305A">
      <w:pPr>
        <w:numPr>
          <w:ilvl w:val="0"/>
          <w:numId w:val="19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все купюры положите в один наружный карман папиной куртки;</w:t>
      </w:r>
    </w:p>
    <w:p w:rsidR="00667FC6" w:rsidRPr="004819D0" w:rsidRDefault="00667FC6" w:rsidP="006D305A">
      <w:pPr>
        <w:numPr>
          <w:ilvl w:val="0"/>
          <w:numId w:val="19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сложите в один мамин кошелек, кошелек нужно положить в сумочку;</w:t>
      </w:r>
    </w:p>
    <w:p w:rsidR="00667FC6" w:rsidRPr="004819D0" w:rsidRDefault="00667FC6" w:rsidP="006D305A">
      <w:pPr>
        <w:numPr>
          <w:ilvl w:val="0"/>
          <w:numId w:val="19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разложите купюры по разным местам, но не в наружные карманы;</w:t>
      </w:r>
    </w:p>
    <w:p w:rsidR="00667FC6" w:rsidRPr="004819D0" w:rsidRDefault="00667FC6" w:rsidP="006D305A">
      <w:pPr>
        <w:numPr>
          <w:ilvl w:val="0"/>
          <w:numId w:val="19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все купюры положите в один внутренний карман и застегнете его булавкой.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12. Вы заметили, что напротив вашего дома группа подростков громко шумят, совершают хулиганские действия. Как вы намерены поступить из предложенных вариантов ответа?</w:t>
      </w:r>
    </w:p>
    <w:p w:rsidR="00667FC6" w:rsidRPr="004819D0" w:rsidRDefault="00667FC6" w:rsidP="006D305A">
      <w:pPr>
        <w:numPr>
          <w:ilvl w:val="0"/>
          <w:numId w:val="20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выйдете на улицу  и постараетесь задержать хулиганов;</w:t>
      </w:r>
    </w:p>
    <w:p w:rsidR="00667FC6" w:rsidRPr="004819D0" w:rsidRDefault="00667FC6" w:rsidP="006D305A">
      <w:pPr>
        <w:numPr>
          <w:ilvl w:val="0"/>
          <w:numId w:val="20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 xml:space="preserve">вызовете полицию,  до прибытия полиции не станете выходить на улицу и попытаетесь запомнить приметы молодых людей; </w:t>
      </w:r>
    </w:p>
    <w:p w:rsidR="00667FC6" w:rsidRPr="004819D0" w:rsidRDefault="00667FC6" w:rsidP="006D305A">
      <w:pPr>
        <w:numPr>
          <w:ilvl w:val="0"/>
          <w:numId w:val="20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будете просто наблюдать за действиями группы подростков;</w:t>
      </w:r>
    </w:p>
    <w:p w:rsidR="00667FC6" w:rsidRPr="004819D0" w:rsidRDefault="00667FC6" w:rsidP="006D305A">
      <w:pPr>
        <w:numPr>
          <w:ilvl w:val="0"/>
          <w:numId w:val="20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позовете на помощь соседей,  вместе с ними выйдете на улицу и постараетесь пресечь действия хулиганов.</w:t>
      </w:r>
    </w:p>
    <w:p w:rsidR="00667FC6" w:rsidRPr="004819D0" w:rsidRDefault="00667FC6" w:rsidP="006D305A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13.  Вы пришли домой и заметили, что входная дверь распахнута, замок на входной двери сломан. На ваш вопрос «Есть кто дома?» ответа  нет. Как вы поступите?</w:t>
      </w:r>
    </w:p>
    <w:p w:rsidR="00667FC6" w:rsidRPr="004819D0" w:rsidRDefault="00667FC6" w:rsidP="006D305A">
      <w:pPr>
        <w:numPr>
          <w:ilvl w:val="0"/>
          <w:numId w:val="21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войдёте в квартиру, осмотрите все комнаты и позвоните родителям;</w:t>
      </w:r>
    </w:p>
    <w:p w:rsidR="00667FC6" w:rsidRPr="004819D0" w:rsidRDefault="00667FC6" w:rsidP="006D305A">
      <w:pPr>
        <w:numPr>
          <w:ilvl w:val="0"/>
          <w:numId w:val="21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войдете в квартиру, осмотрите ее и установите, какие вещи исчезли, о чем сообщите в полицию;</w:t>
      </w:r>
    </w:p>
    <w:p w:rsidR="00667FC6" w:rsidRPr="004819D0" w:rsidRDefault="00667FC6" w:rsidP="006D305A">
      <w:pPr>
        <w:numPr>
          <w:ilvl w:val="0"/>
          <w:numId w:val="21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не будете входить в квартиру, а вызовете полицию по телефону от соседей или по мобильному  телефону, попросите соседей побыть вместе с вами;</w:t>
      </w:r>
    </w:p>
    <w:p w:rsidR="00667FC6" w:rsidRPr="004819D0" w:rsidRDefault="00667FC6" w:rsidP="006D305A">
      <w:pPr>
        <w:numPr>
          <w:ilvl w:val="0"/>
          <w:numId w:val="21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войдете в квартиру и сразу позвоните в полицию по телефону «02».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14. Что нужно 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667FC6" w:rsidRPr="004819D0" w:rsidRDefault="00667FC6" w:rsidP="006D305A">
      <w:pPr>
        <w:numPr>
          <w:ilvl w:val="0"/>
          <w:numId w:val="22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 xml:space="preserve">вести себя как обычно, быть ближе к тем, с кем общаешься; </w:t>
      </w:r>
    </w:p>
    <w:p w:rsidR="00667FC6" w:rsidRPr="004819D0" w:rsidRDefault="00667FC6" w:rsidP="006D305A">
      <w:pPr>
        <w:numPr>
          <w:ilvl w:val="0"/>
          <w:numId w:val="22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не проявлять излишней тревоги и беспокойства;</w:t>
      </w:r>
    </w:p>
    <w:p w:rsidR="00667FC6" w:rsidRPr="004819D0" w:rsidRDefault="00667FC6" w:rsidP="006D305A">
      <w:pPr>
        <w:numPr>
          <w:ilvl w:val="0"/>
          <w:numId w:val="22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приготовить мобильный телефон;</w:t>
      </w:r>
    </w:p>
    <w:p w:rsidR="00667FC6" w:rsidRPr="004819D0" w:rsidRDefault="00667FC6" w:rsidP="006D305A">
      <w:pPr>
        <w:numPr>
          <w:ilvl w:val="0"/>
          <w:numId w:val="22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заранее наметить пути возможного отхода.</w:t>
      </w:r>
    </w:p>
    <w:p w:rsidR="00667FC6" w:rsidRPr="004819D0" w:rsidRDefault="00667FC6" w:rsidP="006D305A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15. Какое из перечисленных правил по защите жилища относится к информационной безопасности?</w:t>
      </w:r>
    </w:p>
    <w:p w:rsidR="00667FC6" w:rsidRPr="004819D0" w:rsidRDefault="00667FC6" w:rsidP="006D3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уходя из квартиры, оставляйте включенными радиоприемник, или свет на кухне, уезжая с родителями на дачу, попросите соседей забирать почту из ящика, холодильник оставить включенным;</w:t>
      </w:r>
    </w:p>
    <w:p w:rsidR="00667FC6" w:rsidRPr="004819D0" w:rsidRDefault="00667FC6" w:rsidP="006D3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врежьте в дверь два замка, глазок и цепочку, уходя, запирайте все окна, форточки, балкон и все замки; не оставляйте ключи в укромных местах;</w:t>
      </w:r>
    </w:p>
    <w:p w:rsidR="00667FC6" w:rsidRPr="004819D0" w:rsidRDefault="00667FC6" w:rsidP="006D3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 xml:space="preserve">если в дверь позвонили, посмотрите в глазок; незнакомым не открывать дверь, дверная цепочка позволит вам принять телеграмму или проверить служебное удостоверение </w:t>
      </w:r>
      <w:proofErr w:type="gramStart"/>
      <w:r w:rsidRPr="004819D0">
        <w:rPr>
          <w:rFonts w:ascii="Times New Roman" w:hAnsi="Times New Roman"/>
          <w:sz w:val="24"/>
          <w:szCs w:val="24"/>
        </w:rPr>
        <w:t>пришедшего</w:t>
      </w:r>
      <w:proofErr w:type="gramEnd"/>
      <w:r w:rsidRPr="004819D0">
        <w:rPr>
          <w:rFonts w:ascii="Times New Roman" w:hAnsi="Times New Roman"/>
          <w:sz w:val="24"/>
          <w:szCs w:val="24"/>
        </w:rPr>
        <w:t>;</w:t>
      </w:r>
    </w:p>
    <w:p w:rsidR="00667FC6" w:rsidRDefault="00667FC6" w:rsidP="006D30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на время отсутствия написать записку, что дома никого нет, указать в ней номер телефона для связи  и вставить ее в дверь.</w:t>
      </w: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19D0" w:rsidRPr="004819D0" w:rsidRDefault="004819D0" w:rsidP="004819D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19D0">
        <w:rPr>
          <w:rFonts w:ascii="Times New Roman" w:hAnsi="Times New Roman"/>
          <w:b/>
          <w:sz w:val="24"/>
          <w:szCs w:val="24"/>
        </w:rPr>
        <w:lastRenderedPageBreak/>
        <w:t xml:space="preserve">Контрольная </w:t>
      </w:r>
      <w:r w:rsidRPr="004819D0">
        <w:rPr>
          <w:rFonts w:ascii="Times New Roman" w:hAnsi="Times New Roman"/>
          <w:b/>
          <w:spacing w:val="-1"/>
          <w:sz w:val="24"/>
          <w:szCs w:val="24"/>
        </w:rPr>
        <w:t xml:space="preserve">работа №1 по </w:t>
      </w:r>
      <w:r w:rsidRPr="004819D0">
        <w:rPr>
          <w:rFonts w:ascii="Times New Roman" w:hAnsi="Times New Roman"/>
          <w:b/>
          <w:spacing w:val="-2"/>
          <w:sz w:val="24"/>
          <w:szCs w:val="24"/>
        </w:rPr>
        <w:t>теме «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Опасные и ЧС, возникающие в повседневной жизни, и правила безопасного поведения</w:t>
      </w:r>
      <w:proofErr w:type="gram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819D0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</w:rPr>
        <w:t>10 класс</w:t>
      </w: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3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еречисленных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иже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те, ко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торые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вляются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ричинами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ынужденного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ного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существования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риродных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словиях: 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ч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асти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родуктов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итания, 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к</w:t>
      </w:r>
      <w:r w:rsidRPr="004819D0">
        <w:rPr>
          <w:rFonts w:ascii="Times New Roman" w:hAnsi="Times New Roman"/>
          <w:noProof/>
          <w:sz w:val="24"/>
          <w:szCs w:val="24"/>
        </w:rPr>
        <w:t>омпаса;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есвоевременная </w:t>
      </w:r>
      <w:r w:rsidRPr="004819D0">
        <w:rPr>
          <w:rFonts w:ascii="Times New Roman" w:hAnsi="Times New Roman"/>
          <w:sz w:val="24"/>
          <w:szCs w:val="24"/>
        </w:rPr>
        <w:t>р</w:t>
      </w:r>
      <w:r w:rsidRPr="004819D0">
        <w:rPr>
          <w:rFonts w:ascii="Times New Roman" w:hAnsi="Times New Roman"/>
          <w:noProof/>
          <w:sz w:val="24"/>
          <w:szCs w:val="24"/>
        </w:rPr>
        <w:t xml:space="preserve">егистрация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уристической группы </w:t>
      </w: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еред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ыходом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аршрут; 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</w:t>
      </w:r>
      <w:r w:rsidRPr="004819D0">
        <w:rPr>
          <w:rFonts w:ascii="Times New Roman" w:hAnsi="Times New Roman"/>
          <w:noProof/>
          <w:sz w:val="24"/>
          <w:szCs w:val="24"/>
        </w:rPr>
        <w:t xml:space="preserve">отеря </w:t>
      </w:r>
      <w:r w:rsidRPr="004819D0">
        <w:rPr>
          <w:rFonts w:ascii="Times New Roman" w:hAnsi="Times New Roman"/>
          <w:sz w:val="24"/>
          <w:szCs w:val="24"/>
        </w:rPr>
        <w:t>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риентировки </w:t>
      </w:r>
      <w:r w:rsidRPr="004819D0">
        <w:rPr>
          <w:rFonts w:ascii="Times New Roman" w:hAnsi="Times New Roman"/>
          <w:sz w:val="24"/>
          <w:szCs w:val="24"/>
        </w:rPr>
        <w:t>н</w:t>
      </w:r>
      <w:r w:rsidRPr="004819D0">
        <w:rPr>
          <w:rFonts w:ascii="Times New Roman" w:hAnsi="Times New Roman"/>
          <w:noProof/>
          <w:sz w:val="24"/>
          <w:szCs w:val="24"/>
        </w:rPr>
        <w:t xml:space="preserve">а </w:t>
      </w:r>
      <w:r w:rsidRPr="004819D0">
        <w:rPr>
          <w:rFonts w:ascii="Times New Roman" w:hAnsi="Times New Roman"/>
          <w:sz w:val="24"/>
          <w:szCs w:val="24"/>
        </w:rPr>
        <w:t>м</w:t>
      </w:r>
      <w:r w:rsidRPr="004819D0">
        <w:rPr>
          <w:rFonts w:ascii="Times New Roman" w:hAnsi="Times New Roman"/>
          <w:noProof/>
          <w:sz w:val="24"/>
          <w:szCs w:val="24"/>
        </w:rPr>
        <w:t xml:space="preserve">естности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о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ремя </w:t>
      </w:r>
      <w:r w:rsidRPr="004819D0">
        <w:rPr>
          <w:rFonts w:ascii="Times New Roman" w:hAnsi="Times New Roman"/>
          <w:sz w:val="24"/>
          <w:szCs w:val="24"/>
        </w:rPr>
        <w:t>по</w:t>
      </w:r>
      <w:r w:rsidRPr="004819D0">
        <w:rPr>
          <w:rFonts w:ascii="Times New Roman" w:hAnsi="Times New Roman"/>
          <w:noProof/>
          <w:sz w:val="24"/>
          <w:szCs w:val="24"/>
        </w:rPr>
        <w:t xml:space="preserve">хода, </w:t>
      </w:r>
      <w:r w:rsidRPr="004819D0">
        <w:rPr>
          <w:rFonts w:ascii="Times New Roman" w:hAnsi="Times New Roman"/>
          <w:sz w:val="24"/>
          <w:szCs w:val="24"/>
        </w:rPr>
        <w:t>а</w:t>
      </w:r>
      <w:r w:rsidRPr="004819D0">
        <w:rPr>
          <w:rFonts w:ascii="Times New Roman" w:hAnsi="Times New Roman"/>
          <w:noProof/>
          <w:sz w:val="24"/>
          <w:szCs w:val="24"/>
        </w:rPr>
        <w:t xml:space="preserve">вария </w:t>
      </w:r>
      <w:r w:rsidRPr="004819D0">
        <w:rPr>
          <w:rFonts w:ascii="Times New Roman" w:hAnsi="Times New Roman"/>
          <w:sz w:val="24"/>
          <w:szCs w:val="24"/>
        </w:rPr>
        <w:t>т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ранспортных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4819D0">
        <w:rPr>
          <w:rFonts w:ascii="Times New Roman" w:hAnsi="Times New Roman"/>
          <w:sz w:val="24"/>
          <w:szCs w:val="24"/>
        </w:rPr>
        <w:t>в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  <w:r w:rsidRPr="004819D0">
        <w:rPr>
          <w:rFonts w:ascii="Times New Roman" w:hAnsi="Times New Roman"/>
          <w:sz w:val="24"/>
          <w:szCs w:val="24"/>
        </w:rPr>
        <w:t>у</w:t>
      </w:r>
      <w:r w:rsidRPr="004819D0">
        <w:rPr>
          <w:rFonts w:ascii="Times New Roman" w:hAnsi="Times New Roman"/>
          <w:noProof/>
          <w:sz w:val="24"/>
          <w:szCs w:val="24"/>
        </w:rPr>
        <w:t xml:space="preserve">словиях </w:t>
      </w:r>
      <w:r w:rsidRPr="004819D0">
        <w:rPr>
          <w:rFonts w:ascii="Times New Roman" w:hAnsi="Times New Roman"/>
          <w:sz w:val="24"/>
          <w:szCs w:val="24"/>
        </w:rPr>
        <w:t>природ</w:t>
      </w:r>
      <w:r w:rsidRPr="004819D0">
        <w:rPr>
          <w:rFonts w:ascii="Times New Roman" w:hAnsi="Times New Roman"/>
          <w:noProof/>
          <w:sz w:val="24"/>
          <w:szCs w:val="24"/>
        </w:rPr>
        <w:t xml:space="preserve">ной </w:t>
      </w:r>
      <w:r w:rsidRPr="004819D0">
        <w:rPr>
          <w:rFonts w:ascii="Times New Roman" w:hAnsi="Times New Roman"/>
          <w:sz w:val="24"/>
          <w:szCs w:val="24"/>
        </w:rPr>
        <w:t>с</w:t>
      </w:r>
      <w:r w:rsidRPr="004819D0">
        <w:rPr>
          <w:rFonts w:ascii="Times New Roman" w:hAnsi="Times New Roman"/>
          <w:noProof/>
          <w:sz w:val="24"/>
          <w:szCs w:val="24"/>
        </w:rPr>
        <w:t>реды;</w:t>
      </w:r>
    </w:p>
    <w:p w:rsidR="00667FC6" w:rsidRPr="004819D0" w:rsidRDefault="00667FC6" w:rsidP="006D30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плохие погодные условия на маршруте движения.</w:t>
      </w:r>
      <w:r w:rsidRPr="004819D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2.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амый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надежный 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пособ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обеззараживан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ия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оды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полевых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словиях: </w:t>
      </w:r>
    </w:p>
    <w:p w:rsidR="00667FC6" w:rsidRPr="004819D0" w:rsidRDefault="002F3B07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1)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чистка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ерез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ильтр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еска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67FC6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атерии;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2)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чистка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ерез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ильтр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еска,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аты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атерии;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) кипячение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оды;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4)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обавление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оду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F3B07"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арганцовки. 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3. Что запрещается делать при разведении костра?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1) использовать для разведения костра сухостой;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2) разводить костер на торфяных болотах;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3) использовать для разведения костра сухую траву;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4) оставлять дежур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ить у костра менее 3-х человек.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4. Участник дорожного движения, это: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лицо, принимающее непосредственное участие в процессе движения в качестве водителя, пешехода, пассажира транспортного средства;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это лица,  принимающее непосредственное участие в процессе движения в качестве водителя, пешехода и лица, производящие рементные работы на проезжей части;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люди, принимающее непосредственное участие в процессе движения в качестве водителя, пассажира транспортного средства лица, и лица, осуществляющие регулирование дорожного движения;</w:t>
      </w:r>
    </w:p>
    <w:p w:rsidR="00667FC6" w:rsidRPr="004819D0" w:rsidRDefault="00667FC6" w:rsidP="006D305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граждане, передвигающиеся на транспотных средствам и пешем порядке по проезжей части , тротуару и обочине дороги.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5.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Как должны двигаться пешеходы по краю проезжей части загородной дороги?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1) не имеет значения, как следовать; 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2) должны следовать по ходу движения транспортных средств;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3) выбирать место движения в зависимости от наличия на проезжей части                      транспотных средств;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4) должны идти навстречу движению транспортных средств.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6. Как пешеходы должны переходить дорогу при отсутствии в зоне видимости перехода или перекрестка?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когда на дороге нет машин и бегом;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под любым  углом к краю проезжей части;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где дорога хорошо просматривается хотя бы в одну  сторону;</w:t>
      </w:r>
    </w:p>
    <w:p w:rsidR="00667FC6" w:rsidRPr="004819D0" w:rsidRDefault="00667FC6" w:rsidP="006D305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noProof/>
          <w:sz w:val="24"/>
          <w:szCs w:val="24"/>
        </w:rPr>
      </w:pPr>
      <w:r w:rsidRPr="004819D0">
        <w:rPr>
          <w:rFonts w:ascii="Times New Roman" w:hAnsi="Times New Roman"/>
          <w:noProof/>
          <w:sz w:val="24"/>
          <w:szCs w:val="24"/>
        </w:rPr>
        <w:t>под прямым углом к краю проезжей части на участках без разделительной полосы и ограждений там, гед она хорошо просматривается в обе стороны.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Если Вы обнаружили подозрительный предмет в общественном транспорте - не оставляйте этот факт без внимания! Что надлежит предпринять в данном случае?</w:t>
      </w:r>
    </w:p>
    <w:p w:rsidR="00667FC6" w:rsidRPr="004819D0" w:rsidRDefault="00667FC6" w:rsidP="006D305A">
      <w:pPr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опросить людей находящихся рядом, постараться  установить принадлежность предмета (сумки и т.д.) или кто мог его оставить. Если хозяин не установлен, немедленно сообщить о находке водителю (машинисту и т.д.);</w:t>
      </w:r>
    </w:p>
    <w:p w:rsidR="00667FC6" w:rsidRPr="004819D0" w:rsidRDefault="00667FC6" w:rsidP="006D305A">
      <w:pPr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обращать внимания на неизвестную сумку или чемодан;</w:t>
      </w:r>
    </w:p>
    <w:p w:rsidR="00667FC6" w:rsidRPr="004819D0" w:rsidRDefault="00667FC6" w:rsidP="006D305A">
      <w:pPr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переложить сумку в более безопасное место в общественном транспорте (например, под сиденье кресла, где нет пассажиров);</w:t>
      </w:r>
    </w:p>
    <w:p w:rsidR="00667FC6" w:rsidRPr="004819D0" w:rsidRDefault="00667FC6" w:rsidP="006D305A">
      <w:pPr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осторожно осмотреть содержимое сумки, </w:t>
      </w:r>
      <w:proofErr w:type="gramStart"/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там найдутся</w:t>
      </w:r>
      <w:proofErr w:type="gramEnd"/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 владельца сумки.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Как действовать при захвате автобуса (троллейбуса, трамвая) террористами?</w:t>
      </w: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67FC6" w:rsidRPr="004819D0" w:rsidRDefault="00667FC6" w:rsidP="006D305A">
      <w:pPr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привлекайте к себе их внимание. Осмотрите салон, отметьте места возможного укрытия в случае стрельбы. Успокойтесь, попытайтесь отвлечься от происходящего, читайте, разгадывайте кроссворды;  </w:t>
      </w:r>
    </w:p>
    <w:p w:rsidR="00667FC6" w:rsidRPr="004819D0" w:rsidRDefault="00667FC6" w:rsidP="006D305A">
      <w:pPr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спецслужбы предпримут попытку штурма, постарайтесь как можно быстрее покинуть салон и бежать в сторону представителей специальных подразделений; </w:t>
      </w:r>
    </w:p>
    <w:p w:rsidR="00667FC6" w:rsidRPr="004819D0" w:rsidRDefault="00667FC6" w:rsidP="006D305A">
      <w:pPr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(возгорания);</w:t>
      </w:r>
    </w:p>
    <w:p w:rsidR="00667FC6" w:rsidRPr="004819D0" w:rsidRDefault="00667FC6" w:rsidP="006D305A">
      <w:pPr>
        <w:numPr>
          <w:ilvl w:val="0"/>
          <w:numId w:val="25"/>
        </w:numPr>
        <w:spacing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снимите ювелирные украшения, не смотрите в глаза террористам, не передвигайтесь по салону и не открывайте сумки без их разрешения. Не реагируйте на их провокационное или вызывающее поведение. Женщинам в мини-юбках желательно прикрыть ноги. 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ответов: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1) – 1,2,3;    2) – 1,2,4;   3) – 1,3,4;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9. Как нужно себя вести, если вы оказались заложником?</w:t>
      </w:r>
    </w:p>
    <w:p w:rsidR="00667FC6" w:rsidRPr="004819D0" w:rsidRDefault="00667FC6" w:rsidP="006D305A">
      <w:pPr>
        <w:numPr>
          <w:ilvl w:val="0"/>
          <w:numId w:val="2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делать что вздумается;</w:t>
      </w:r>
    </w:p>
    <w:p w:rsidR="00667FC6" w:rsidRPr="004819D0" w:rsidRDefault="00667FC6" w:rsidP="006D305A">
      <w:pPr>
        <w:numPr>
          <w:ilvl w:val="0"/>
          <w:numId w:val="2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попытаться убежать;</w:t>
      </w:r>
    </w:p>
    <w:p w:rsidR="00667FC6" w:rsidRPr="004819D0" w:rsidRDefault="00667FC6" w:rsidP="006D305A">
      <w:pPr>
        <w:numPr>
          <w:ilvl w:val="0"/>
          <w:numId w:val="2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сказать террористам, что они пожалеют об этом;</w:t>
      </w:r>
    </w:p>
    <w:p w:rsidR="00667FC6" w:rsidRPr="004819D0" w:rsidRDefault="00667FC6" w:rsidP="006D305A">
      <w:pPr>
        <w:numPr>
          <w:ilvl w:val="0"/>
          <w:numId w:val="2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террористов, не создавать конфликтных ситуаций, с</w:t>
      </w:r>
      <w:r w:rsidRPr="004819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охранять психологическую  устойчивость.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Как вы будете действовать при получении сигнала оповещения о радиационной аварии, если вы находитесь в своем доме (квартире)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1) освободите от продуктов питания холодильник, вынесете скоропортящиеся продукты и мусор, выключите газ, электричество, погасите огонь в печи, и проследуете   на сборный эвакуационный пункт;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2) включите радио и выслушаете сообщение, выключите электричество, наденете средства индивидуальной защиты, вывесите  на двери табличку: «В квартире жильцов нет» и проследуете на сборный эвакуационный пункт;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3) немедленно закроете окна, двери, вентиляционные отверстия, включите радиоприемник или телевизор, или репродуктор и будете готовы к приему информации о дальнейших действиях;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4) выключите газ, электричество, возьмете необходимые продукты питания, вещи и документы, наденете средства индивидуальной защиты и проследуете на сборный эвакуационный пункт;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  <w:lang w:eastAsia="ru-RU"/>
        </w:rPr>
        <w:t>11. Вы находитесь дома один. Вдруг задрожали стекла и люстры, с полок начали падать посуда и книги. Вы срочно:</w:t>
      </w:r>
    </w:p>
    <w:p w:rsidR="00667FC6" w:rsidRPr="004819D0" w:rsidRDefault="00667FC6" w:rsidP="006D305A">
      <w:pPr>
        <w:numPr>
          <w:ilvl w:val="1"/>
          <w:numId w:val="27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 xml:space="preserve">позвоните родителям на работу, чтобы предупредить о происшествии и </w:t>
      </w:r>
      <w:proofErr w:type="gramStart"/>
      <w:r w:rsidRPr="004819D0">
        <w:rPr>
          <w:rFonts w:ascii="Times New Roman" w:hAnsi="Times New Roman"/>
          <w:sz w:val="24"/>
          <w:szCs w:val="24"/>
        </w:rPr>
        <w:t>договориться</w:t>
      </w:r>
      <w:proofErr w:type="gramEnd"/>
      <w:r w:rsidRPr="004819D0">
        <w:rPr>
          <w:rFonts w:ascii="Times New Roman" w:hAnsi="Times New Roman"/>
          <w:sz w:val="24"/>
          <w:szCs w:val="24"/>
        </w:rPr>
        <w:t xml:space="preserve"> о месте встречи;</w:t>
      </w:r>
    </w:p>
    <w:p w:rsidR="00667FC6" w:rsidRPr="004819D0" w:rsidRDefault="00667FC6" w:rsidP="006D305A">
      <w:pPr>
        <w:numPr>
          <w:ilvl w:val="1"/>
          <w:numId w:val="27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займете место в дверном проеме капитальной стены;</w:t>
      </w:r>
    </w:p>
    <w:p w:rsidR="00667FC6" w:rsidRPr="004819D0" w:rsidRDefault="00667FC6" w:rsidP="006D305A">
      <w:pPr>
        <w:numPr>
          <w:ilvl w:val="1"/>
          <w:numId w:val="27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закроете окна и двери, быстро спуститесь в подвальное помещение;</w:t>
      </w:r>
    </w:p>
    <w:p w:rsidR="00667FC6" w:rsidRPr="004819D0" w:rsidRDefault="00667FC6" w:rsidP="006D305A">
      <w:pPr>
        <w:numPr>
          <w:ilvl w:val="1"/>
          <w:numId w:val="27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подойдете к окну и узнаете  у прохожих, что случилось.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Как следует выходить из зоны лесного пожара?:</w:t>
      </w:r>
    </w:p>
    <w:p w:rsidR="00667FC6" w:rsidRPr="004819D0" w:rsidRDefault="00667FC6" w:rsidP="006D305A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навстречу ветру, используя для этого просеки, дороги;</w:t>
      </w:r>
    </w:p>
    <w:p w:rsidR="00667FC6" w:rsidRPr="004819D0" w:rsidRDefault="00667FC6" w:rsidP="006D305A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перпендикулярно направлению ветра, используя для этого открытые пространства;</w:t>
      </w:r>
    </w:p>
    <w:p w:rsidR="00667FC6" w:rsidRPr="004819D0" w:rsidRDefault="00667FC6" w:rsidP="006D305A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если загорелась одежда, то нужно бегом покинуть опасную зону по направлению ветра;</w:t>
      </w:r>
    </w:p>
    <w:p w:rsidR="00667FC6" w:rsidRPr="004819D0" w:rsidRDefault="00667FC6" w:rsidP="006D305A">
      <w:pPr>
        <w:numPr>
          <w:ilvl w:val="0"/>
          <w:numId w:val="28"/>
        </w:numPr>
        <w:spacing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hAnsi="Times New Roman"/>
          <w:sz w:val="24"/>
          <w:szCs w:val="24"/>
        </w:rPr>
        <w:lastRenderedPageBreak/>
        <w:t>если вы в составе группы, то нужно разделиться и по одному выходить навстречу ветру.</w:t>
      </w:r>
    </w:p>
    <w:p w:rsidR="00667FC6" w:rsidRPr="004819D0" w:rsidRDefault="00667FC6" w:rsidP="006D305A">
      <w:pPr>
        <w:tabs>
          <w:tab w:val="left" w:pos="0"/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  <w:lang w:eastAsia="ru-RU"/>
        </w:rPr>
        <w:t>13. Сирены и прерывистые гудки предприятий и транспортных средств означают сигнал оповещения:</w:t>
      </w:r>
    </w:p>
    <w:p w:rsidR="00667FC6" w:rsidRPr="004819D0" w:rsidRDefault="00667FC6" w:rsidP="006D305A">
      <w:pPr>
        <w:numPr>
          <w:ilvl w:val="1"/>
          <w:numId w:val="29"/>
        </w:numPr>
        <w:tabs>
          <w:tab w:val="left" w:pos="0"/>
          <w:tab w:val="left" w:pos="720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«Тревога!»;</w:t>
      </w:r>
    </w:p>
    <w:p w:rsidR="00667FC6" w:rsidRPr="004819D0" w:rsidRDefault="00667FC6" w:rsidP="006D305A">
      <w:pPr>
        <w:numPr>
          <w:ilvl w:val="1"/>
          <w:numId w:val="29"/>
        </w:numPr>
        <w:tabs>
          <w:tab w:val="left" w:pos="0"/>
          <w:tab w:val="left" w:pos="720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«Внимание! Опасность!»;</w:t>
      </w:r>
    </w:p>
    <w:p w:rsidR="00667FC6" w:rsidRPr="004819D0" w:rsidRDefault="00667FC6" w:rsidP="006D305A">
      <w:pPr>
        <w:numPr>
          <w:ilvl w:val="1"/>
          <w:numId w:val="29"/>
        </w:numPr>
        <w:tabs>
          <w:tab w:val="left" w:pos="0"/>
          <w:tab w:val="left" w:pos="720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«Внимание всем!»;</w:t>
      </w:r>
    </w:p>
    <w:p w:rsidR="00667FC6" w:rsidRPr="004819D0" w:rsidRDefault="00667FC6" w:rsidP="006D305A">
      <w:pPr>
        <w:numPr>
          <w:ilvl w:val="1"/>
          <w:numId w:val="29"/>
        </w:numPr>
        <w:tabs>
          <w:tab w:val="left" w:pos="0"/>
          <w:tab w:val="left" w:pos="720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«Химическая (радиационная) опасность!»</w:t>
      </w:r>
    </w:p>
    <w:p w:rsidR="00667FC6" w:rsidRPr="004819D0" w:rsidRDefault="00667FC6" w:rsidP="006D305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 Кто является начальником гражданской обороны образова</w:t>
      </w: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тельного учреждения?</w:t>
      </w:r>
    </w:p>
    <w:p w:rsidR="00667FC6" w:rsidRPr="004819D0" w:rsidRDefault="00667FC6" w:rsidP="006D305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специально уполномоченный представитель органов местного самоуправления;</w:t>
      </w:r>
    </w:p>
    <w:p w:rsidR="00667FC6" w:rsidRPr="004819D0" w:rsidRDefault="00667FC6" w:rsidP="006D305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один из заместителей руководителя общеобразовательного учреждения, прошедший специальную подготовку;</w:t>
      </w:r>
    </w:p>
    <w:p w:rsidR="00667FC6" w:rsidRPr="004819D0" w:rsidRDefault="00667FC6" w:rsidP="006D305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руководитель общеобразовательного учреждения;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 - организатор основ безопасности жизнедеятельности</w:t>
      </w:r>
    </w:p>
    <w:p w:rsidR="00667FC6" w:rsidRPr="004819D0" w:rsidRDefault="00667FC6" w:rsidP="006D305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 Поражающими факторами ядерного взрыва являются:</w:t>
      </w:r>
    </w:p>
    <w:p w:rsidR="00667FC6" w:rsidRPr="004819D0" w:rsidRDefault="00667FC6" w:rsidP="006D30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ударная волна, световое излучение, проникающая радиация, радиоактивное заражение и электро</w:t>
      </w:r>
      <w:r w:rsidRPr="004819D0">
        <w:rPr>
          <w:rFonts w:ascii="Times New Roman" w:hAnsi="Times New Roman"/>
          <w:color w:val="000000"/>
          <w:sz w:val="24"/>
          <w:szCs w:val="24"/>
        </w:rPr>
        <w:softHyphen/>
        <w:t>магнитный импульс;</w:t>
      </w:r>
    </w:p>
    <w:p w:rsidR="00667FC6" w:rsidRPr="004819D0" w:rsidRDefault="00667FC6" w:rsidP="006D30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667FC6" w:rsidRPr="004819D0" w:rsidRDefault="00667FC6" w:rsidP="006D30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резкое понижение температуры окружающей среды; понижение концентрации кислорода в воздухе; самовозгорание веществ и материалов в зоне взрыва; резкое увеличение силы тока в электроприборах и электрооборудовании;</w:t>
      </w:r>
    </w:p>
    <w:p w:rsidR="00667FC6" w:rsidRPr="004819D0" w:rsidRDefault="00667FC6" w:rsidP="006D30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color w:val="000000"/>
          <w:sz w:val="24"/>
          <w:szCs w:val="24"/>
        </w:rPr>
        <w:t>ударная волна, световое излучение, облако, зараженное отравляющими веществами и движущееся по направлению ветра.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Бланк ответов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Вариант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Вариант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Вариант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FC6" w:rsidRPr="004819D0" w:rsidTr="00667FC6"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667FC6" w:rsidRPr="004819D0" w:rsidRDefault="00667FC6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оценки.</w:t>
      </w:r>
    </w:p>
    <w:p w:rsidR="00667FC6" w:rsidRPr="004819D0" w:rsidRDefault="00667FC6" w:rsidP="006D305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NewtonC" w:hAnsi="Times New Roman"/>
          <w:sz w:val="24"/>
          <w:szCs w:val="24"/>
          <w:lang w:eastAsia="ru-RU"/>
        </w:rPr>
      </w:pPr>
      <w:r w:rsidRPr="004819D0">
        <w:rPr>
          <w:rFonts w:ascii="Times New Roman" w:eastAsia="NewtonC" w:hAnsi="Times New Roman"/>
          <w:sz w:val="24"/>
          <w:szCs w:val="24"/>
          <w:lang w:eastAsia="ru-RU"/>
        </w:rPr>
        <w:t xml:space="preserve">       Каждое правильно выполненное задание оценивается 1 баллом.  За выполнение задания с выбором ответа выставляется 1 балл при условии, если обведен только один номер верного ответа. Если обведены </w:t>
      </w:r>
      <w:proofErr w:type="gramStart"/>
      <w:r w:rsidRPr="004819D0">
        <w:rPr>
          <w:rFonts w:ascii="Times New Roman" w:eastAsia="NewtonC" w:hAnsi="Times New Roman"/>
          <w:sz w:val="24"/>
          <w:szCs w:val="24"/>
          <w:lang w:eastAsia="ru-RU"/>
        </w:rPr>
        <w:t>два и более ответов</w:t>
      </w:r>
      <w:proofErr w:type="gramEnd"/>
      <w:r w:rsidRPr="004819D0">
        <w:rPr>
          <w:rFonts w:ascii="Times New Roman" w:eastAsia="NewtonC" w:hAnsi="Times New Roman"/>
          <w:sz w:val="24"/>
          <w:szCs w:val="24"/>
          <w:lang w:eastAsia="ru-RU"/>
        </w:rPr>
        <w:t>, в том числе правильный, то ответ не засчитывается.</w:t>
      </w:r>
    </w:p>
    <w:p w:rsidR="00667FC6" w:rsidRPr="004819D0" w:rsidRDefault="00667FC6" w:rsidP="006D305A">
      <w:pPr>
        <w:tabs>
          <w:tab w:val="left" w:pos="348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FC6" w:rsidRPr="004819D0" w:rsidRDefault="00667FC6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67FC6" w:rsidRPr="004819D0" w:rsidRDefault="00667FC6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6047A" w:rsidRDefault="0076047A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19D0" w:rsidRPr="004819D0" w:rsidRDefault="004819D0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7FC6" w:rsidRPr="004819D0" w:rsidRDefault="00226D10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Контрольная работа №2</w:t>
      </w: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по теме «Основы военной службы»</w:t>
      </w: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классы</w:t>
      </w:r>
    </w:p>
    <w:p w:rsidR="00667FC6" w:rsidRPr="004819D0" w:rsidRDefault="00667FC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1.Дополните предложение.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Боевые </w:t>
      </w:r>
      <w:proofErr w:type="gramStart"/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традиции-это</w:t>
      </w:r>
      <w:proofErr w:type="gramEnd"/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система межличностных отношений в воинских коллективах;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народные обычаи, перенесённые в сферу военных отношений;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исторически сложившиеся в армии и на флоте и передающиеся из поколения в поколение уставны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е и неуставные взаимоотношения.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2.Что характерно для любого воинского коллектива?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способность сохранять структуру и функции;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минимальная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состав, позволяющие выполнять возложенные на коллектив функции;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способность быстро изменять организацио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нную структуру.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3.Дополни предложение. </w:t>
      </w:r>
      <w:proofErr w:type="gramStart"/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Ордена-это</w:t>
      </w:r>
      <w:proofErr w:type="gramEnd"/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почётные ведомственные награды за успехи в различной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наградные государственные знаки за успехи на производстве;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почётные государственные награды за воинские и другие отличия и заслуги.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почётные награды министра обороны РФ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за безупречное служение Родине.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4.Какие государственные награды России и бывшего СССР сохранены в системе </w:t>
      </w:r>
      <w:proofErr w:type="spell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госнаград</w:t>
      </w:r>
      <w:proofErr w:type="spellEnd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Российской Федерации?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орден Святого Георгия и знак отличия Георгиевский крест;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орден «За заслуги перед Отечеством»;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военные ордена Суворова, Ушакова, Кутузова, Александра Невского, Нахимова;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орден и медаль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« За заслуги перед отечеством».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5.На какие виды условно можно подразделить воинские ритуалы?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парадной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учебно-боевой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повседневной деятельности; 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гарнизонной и караульной служб;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е. боевой учёбы.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6.Дополни предложение.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Воинская обязанность-это…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особый вид государственной службы, исполняемой гражданами в Вооружённых силах и других войсках;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установленный государством воинский долг по военной защите своей страны;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вневоинскую</w:t>
      </w:r>
      <w:proofErr w:type="spell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и выполнять другие связанные с обороной страны обязанности.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7.Что предусматривает воинская обязанность граждан в период мобилизации, военного положения и в военное время?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отсрочку от военной службы;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призыв на военную службу;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прохождение военной службы;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г. военное обучение;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призыв на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военные сборы и их прохождение.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8.Какаие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моральная и материальная ответственность;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дисциплинарная ответственность в соответствии с законодательством РФ;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ответственность в соответствии с законодательством РФ;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уголовная ответственность в соответствии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с Уголовным кодексом РФ.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9.Что предусматривает обязательная подготовка к военной службе?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участие в военно-патриотической работе и подготовку в военно-патриотических объединениях;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членство в какой либо организации, имеющей военную направленность;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овладение одной или несколькими военно-учётными специальностями;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прохождение ме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дицинского освидетельствования.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10.Какая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рекомендуется вне очереди - высшая категория профессиональной пригодности;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рекомендуется в первую очередь – первая категория профессиональной пригодности;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рекомендуется –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вторая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профессиональной пригодности;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рекомендуется условно – третья категория профессиональной пригодности;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не рекомендуется – четвёртая категори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я профессиональной пригодности.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11.Что рекомендуется делать гражданам в рамках добровольной подготовки к военной службе?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ежедневно выполнять комплекс упражнений утренней гимнастики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заниматься военно-прикладными видами спорта;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обучаться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подготовки офицеров запаса на военных кафедрах в ВУЗах.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обучаться в соответствии с дополнительным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и образовательными программами.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12. В качестве знака, обозначающего желание воюющей стороны эвакуировать раненных и потерпевших кораблекрушение, а также гражданских лиц из зоны боевых действий используются: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белый квадрат с красной полосой;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синий равносторонний треугольник на оранжевом фоне;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белый флаг;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д) красный крест или к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расный полумесяц на белом фоне.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13. В соответствии с Федеральным законом «О статусе военнослужащих» определены следующие права и свободы военнослужащих: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защита свободы, чести и достоинства;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право на труд, право на отдых;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право на участие в управлении делами общества и государства;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г) свобода слова, право на участие в митингах, собраниях и т.д.;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д) право на постоянное ношение оружия;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е) свобо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да выбора места несения службы.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14. Особо почетный знак, отличающий особенности боевого предназначения, истории и заслуг части, а также указывающий на ее принадлежность к Вооруженным Силам РФ – это: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Боевое знамя воинской части;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специальная грамота командования о присвоении воинскому подразделению гвардейского звания;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государственная награда воинскому п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одразделению за боевые заслуги.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15. Из приведенного перечня выберите государственные награды РФ: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звание Героя Российской Федерации, ордена, медали, знаки отличия РФ, почетные звания РФ;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звание Героя Российской Федерации, ордена, медали, знаки отличия РФ, наградные знаки Министерства обороны РФ;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звание Героя Российской Федерации, ордена, медали, ведомственные знаки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отличия РФ, почетные звания РФ.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16. Воинские ритуалы - это: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торжественные мероприятия, совершаемые в повседневных условиях, во время праздничных торжеств и в других случаях;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торжественные мероприятия, совершаемые в воинских подразделениях в праздничные дни;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определенные воинскими уставами церемонии, совершаемые военнослужащими при выносе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Боевого Знамени воинской части.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17. Закрепление за военнослужащими вооружения и военной техники осуществляется после: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приведения их к военной присяге;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б) месячного изучения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оснащении воинского подразделения вооружения и военной техники;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принятия от вновь прибывших военнослужащих зачетов по звани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ю вооружения и военной техники.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18. Военно-Воздушные Силы — это: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вид вооруженных сил, предназначенный для нанесения ударов по авиационным, сухопутным и морским группировкам противника, его административно-политическим,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вид войск, предназначенный для проведения боевых действий в воздухе, подавления живой силы и техники противника, переброски в заданные районы воздушно-десантных войск, поддержки в военных операциях частей и соединений Военно-Морского Флота и Сухопутных войск;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род войск, обеспечивающий выполнение боевых задач в воздухе при ведении военных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своей территории, так и на территории противника.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19. Обороноспособность государства — это: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степень подготовленности Вооруженных Сил к защите от агрессии;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степень его подготовленности к защите от агрессии;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степень подготовленности органов управления государства противостоять угрозам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агрессии со стороны противника.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20. Какие из приведенных ниже войск не входят в состав Вооруженных Сил Российской Федерации: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инженерные войска, войска связи, войска радиационной, химической и биологической защиты;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пограничные войска, войска гражданской обороны, железнодорожные войска, войска Федерального агентства правительственной связи и информации;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специальные, автомобильные, дорожные, железнодорожные, трубопроводные, радиотехничес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кие и топогеодезические войска.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21. 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Внутренние, нравственные качества, достоинство воина, характеризующие его поведение, отношение к коллективу, к выполнению воинского долга, </w:t>
      </w:r>
      <w:proofErr w:type="gram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—э</w:t>
      </w:r>
      <w:proofErr w:type="gramEnd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героизм;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воинская доблесть;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воинская честь.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22. Почетные государственные награды за воинские и другие отличия и заслуги — это: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ордена и медали;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ценные подарки;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ведомственные знаки.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23. Принятие военной присяги, вручение боевого Знамени, вручение государственных наград относится к воинским ритуалам: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повседневной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боевой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учебн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о-боевой деятельности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24. К каким видам Вооруженных Сил Российской Феде</w:t>
      </w: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рации относятся: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Ракетные войска стратегического назначения, Сухопутные войска, Военно-Воздушные Силы, Воен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но-Морской Флот;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б)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Сухопутные войска, воздушно-десантные вой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ска, танковые войска, мотострелковые войска;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Ракетные войска стратегического назначения, артиллерийские войска, войска противовоздушной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обороны, мотострелковые войска.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25. Воздушно-десантные войска — это: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вид вооруженных сил, предназначенный для боевых действий в тылу противника;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 войска, предназначенный для боевых дейст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в тылу противника;</w:t>
      </w:r>
    </w:p>
    <w:p w:rsidR="00667FC6" w:rsidRPr="004819D0" w:rsidRDefault="00667FC6" w:rsidP="006D305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вид войск, обеспечивающий выполнение боевых задач на территории, занятой противником, с приме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ем специальной военной техники.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26.Что характерно для любого воинского коллектива?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А)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б) способность сохранять структуру и функции;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в) минимальная численность и состав, позволяющие выполнять возложенные на коллектив функции;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г)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д) способность быстро изме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нять организационную структуру.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27. Какие государственные награды России и бывшего СССР сохранены в системе государственных наград Российской Федерации?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а) орден Святого Георгия и знак отличия Георгиевский крест;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б) орден «За заслуги перед Отечеством»;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в) военные ордена Суворова, Ушакова, Кутузова, Александра Невского, Нахимова;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г) орден и медаль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 заслуги перед отечеством».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28. На какие виды условно можно подразделить воинские ритуалы?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а. парадной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в. учебно-боевой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  г. повседневной деятельности; 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д. гарнизонной и караульной служб;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е. боевой учёбы.</w:t>
      </w:r>
    </w:p>
    <w:p w:rsidR="00667FC6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 предложение.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29. </w:t>
      </w:r>
      <w:proofErr w:type="gram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Ордена-это</w:t>
      </w:r>
      <w:proofErr w:type="gramEnd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а) почётные ведомственные награды за успехи в различной деятельности;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б) наградные государственные знаки за успехи на производстве;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в) почётные государственные награды за воинские и другие отличия и заслуги.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Г) почётные награды министра обороны РФ 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за безупречное служение Родине.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30. Боевые </w:t>
      </w:r>
      <w:proofErr w:type="gramStart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традиции-это</w:t>
      </w:r>
      <w:proofErr w:type="gramEnd"/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а) система межличностных отношений в воинских коллективах;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б) народные обычаи, перенесённые в сферу военных отношений;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67FC6" w:rsidRPr="004819D0" w:rsidRDefault="00667FC6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2F3B07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B07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B07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Pr="004819D0" w:rsidRDefault="00441BD6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B07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B07" w:rsidRPr="004819D0" w:rsidRDefault="002F3B07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2F3B07" w:rsidP="004E26E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. </w:t>
      </w:r>
      <w:r w:rsidR="00667FC6" w:rsidRPr="004819D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569D5"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проведения промежуточной аттестации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«ОСНОВАМ БЕЗОПАСНОСТИ ЖИЗНЕДЕЯТЕЛЬНОСТИ»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  <w:lang w:eastAsia="ru-RU"/>
        </w:rPr>
        <w:t>Контрольная работа №1</w:t>
      </w: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hAnsi="Times New Roman"/>
          <w:b/>
          <w:sz w:val="24"/>
          <w:szCs w:val="24"/>
          <w:lang w:eastAsia="ru-RU"/>
        </w:rPr>
        <w:t>по теме «Вооруженные силы РФ»</w:t>
      </w:r>
    </w:p>
    <w:p w:rsidR="006569D5" w:rsidRPr="004819D0" w:rsidRDefault="006569D5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Темы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Особенности военной службы.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Обеспечен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ие безопасности военной службы.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цели: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области обороны государства, основ во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енной службы и ее особенностей.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знаниям и умениям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основные термины и определения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правовые основы военной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аспекты МГП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содержание в общевоинских уставах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виды военной деятельности и общие требования к военной деятельности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обеспечен</w:t>
      </w:r>
      <w:r w:rsidR="002F3B07" w:rsidRPr="004819D0">
        <w:rPr>
          <w:rFonts w:ascii="Times New Roman" w:eastAsia="Times New Roman" w:hAnsi="Times New Roman"/>
          <w:sz w:val="24"/>
          <w:szCs w:val="24"/>
          <w:lang w:eastAsia="ru-RU"/>
        </w:rPr>
        <w:t>ие безопасности военной службы.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 выполнять строевые приемы, воинские приветствия, неполную разборку и сборку автомата Калашникова.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490"/>
        <w:gridCol w:w="2268"/>
      </w:tblGrid>
      <w:tr w:rsidR="006569D5" w:rsidRPr="004819D0" w:rsidTr="00822D88">
        <w:trPr>
          <w:jc w:val="center"/>
        </w:trPr>
        <w:tc>
          <w:tcPr>
            <w:tcW w:w="813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19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90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6569D5" w:rsidRPr="004819D0" w:rsidRDefault="006569D5" w:rsidP="005E42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Используемый учебник</w:t>
            </w:r>
          </w:p>
        </w:tc>
      </w:tr>
      <w:tr w:rsidR="006569D5" w:rsidRPr="004819D0" w:rsidTr="004819D0">
        <w:trPr>
          <w:trHeight w:val="1408"/>
          <w:jc w:val="center"/>
        </w:trPr>
        <w:tc>
          <w:tcPr>
            <w:tcW w:w="813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военной службы.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Общевоинские уставы ВС РФ, закон военной службы.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присяга – клятва воина на верность Родине – России.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военной службы по призыву и по контракту.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Прохождения альтернативной гражданской службы.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ответственность военнослужащих.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патриот с честью и достоинством, несущий звание защитника Отечества.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специалист, в совершенстве владеющий оружием и военной техникой.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Требовании</w:t>
            </w:r>
            <w:proofErr w:type="gramEnd"/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воинской деятельности.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подчиненный, строго соблюдающий Конституцию и законы РФ.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стать офицером российской армии.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(миротворческая) деятельность ВС РФ.</w:t>
            </w:r>
          </w:p>
          <w:p w:rsidR="006569D5" w:rsidRPr="004819D0" w:rsidRDefault="006569D5" w:rsidP="006D305A">
            <w:pPr>
              <w:numPr>
                <w:ilvl w:val="0"/>
                <w:numId w:val="4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гуманитарное право.</w:t>
            </w:r>
          </w:p>
        </w:tc>
        <w:tc>
          <w:tcPr>
            <w:tcW w:w="2268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А.Т., Хренников Б.О.  Основы безопасности жизнедеятельности.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11 класс. М., 2010.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Параграфы 4.1-5.6.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9D5" w:rsidRPr="004819D0" w:rsidTr="00822D88">
        <w:trPr>
          <w:trHeight w:val="1427"/>
          <w:jc w:val="center"/>
        </w:trPr>
        <w:tc>
          <w:tcPr>
            <w:tcW w:w="813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 военной службы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к безопасности военной службы.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гибели и травматизма военнослужащих.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обеспечение военной службы.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безопасности.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экологической безопасности деятельности экологических войск.</w:t>
            </w:r>
          </w:p>
          <w:p w:rsidR="006569D5" w:rsidRPr="004819D0" w:rsidRDefault="006569D5" w:rsidP="006D305A">
            <w:pPr>
              <w:numPr>
                <w:ilvl w:val="0"/>
                <w:numId w:val="4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государственное страхование жизни и здоровья военнослужащих.</w:t>
            </w:r>
          </w:p>
        </w:tc>
        <w:tc>
          <w:tcPr>
            <w:tcW w:w="2268" w:type="dxa"/>
            <w:shd w:val="clear" w:color="auto" w:fill="auto"/>
          </w:tcPr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Лекции.</w:t>
            </w: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9D5" w:rsidRPr="004819D0" w:rsidRDefault="006569D5" w:rsidP="006D305A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для самоконтроля: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военную службу и ее особенности.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Какие законы РФ определяют правовую основу военной службы?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статус военнослужащего, его права и обязанности.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Какие документы определяют «Право войны»?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требования МГП, которые необходимо соблюдать в бою?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Какие отличительные знаки МГП свидетельствуют об особой защите категорий, лиц и объектов.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Каково предназначение общевоинских уставов?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 порядок приведения военнослужащего к присяге?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Когда осуществляется призыв на военную службу? Каков порядок освобождения граждан от военной службы?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состав и воинские звания военнослужащих  ВС РФ?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Назовите отличия военной службы по призыву и по контракту.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Кто из граждан РФ имеет право на заключение контракта на военную службу, каковы требования к ним, и каковы сроки службы по контракту?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военная дисциплина?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ее сущность и значение?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виды ответственности военной службы за определенные нарушения?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понятию «Патриотизм». Какие качества присущи военнослужащему – защитнику Отечества?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элементы воинской деятельности и их предназначение?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Чем обусловлены особенности воинской деятельности в различных видах и родах войск?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требования к уровню профессиональной подготовки военнослужащего по ряду воинских должностей?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обусловлена необходимость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подготовки молодежи призывного возраста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военной службе?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Каково  значение воинской дисциплины в современных условиях?</w:t>
      </w:r>
    </w:p>
    <w:p w:rsidR="006569D5" w:rsidRPr="004819D0" w:rsidRDefault="006569D5" w:rsidP="006D305A">
      <w:pPr>
        <w:numPr>
          <w:ilvl w:val="0"/>
          <w:numId w:val="46"/>
        </w:numPr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Каковы правила приема граждан в военные образовательные учреждения профессионального образования?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D6" w:rsidRDefault="00441BD6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ТЕСТ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1. В каких случаях гражданин РФ имеет право на замену военной службы альтернативной гражданской службой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в случае, если его убеждениям или вероисповеданию противоречит несение военной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Б. в случае, если его семья или ближайшие родственники ходатайствуют о замене военной службы на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альтернативную</w:t>
      </w:r>
      <w:proofErr w:type="gramEnd"/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в случае, если его возраст на момент при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зыва составляет 25 лет и более.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2. Права гражданина РФ на замену военной службы альтернативной гражданской службой определено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в Конституции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в законе «О статусе военнослужащих»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в законе «Об обороне».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3. Какой правовой акт устанавливает права и свободы военнослужащих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ФЗ «О статусе военнослужащих»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ФЗ «О воинской обязанности и военной службе»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указ президента РФ «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О создании вооруженных сил РФ».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4. Принципы строительства вооруженных сил РФ закреплены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в указе президента РФ «О создании ВС РФ»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в законе РФ «Об обороне»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в законе РФ « О бе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зопасности».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5. В связи с выполнение воинских обязанностей гражданам предоставляются определенные преимущества – льготы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по налогам и сборам, жилищные льготы, льготы в области здравоохранения, образования и культуры, льготы по перевозкам, льготы за выполнение задач в зонах вооруженных конфликтов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Льготы за службу в отдаленных местностях, за выполнение задач при вооруженных конфликтах, в области здравоохранения образования и культуры, жилищные льготы, льготы по налогам, льготы в области материальной ответственности, льготы по перевозкам.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6. Уставы ВС РФ подразделяются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боевые и общевоинские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тактические, стрелковые, общевоинские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уставы родов войск и строевые.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7. Боевые уставы ВС РФ содержат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теоретические положения и практические рекомендации на использование войск в бою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организационные принципы боевой деятельности военнослужащих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практические рекомендации родам войск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их задачах в военное время.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8. Общевоинские уставы ВС РФ регламентируют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жизнь, быт и деятельность военнослужащих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действия военнослужащих при ведении военных операций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основы ведения боевых действий.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9. К общевоинским уставам ВС РФ относятся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устав внутренней службы ВС РФ, устав гарнизонной и караульной служб ВС РФ, дисциплинарный устав ВС РФ, строевой устав ВС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устав внутренней службы ВС РФ, устав гарнизонной службы ВС РФ, дисциплинарный уст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ав ВС РФ, строевой устав ВС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10. Общие правила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устав внутренней службы ВС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строевой устав ВС РФ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В. дисциплинарный устав ВС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11. В каком уставе приведен текст военной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присяги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Положение о Боевом Знамени воинской части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в уставе внутренней службы ВС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в уставе гарнизонной и караульной служб ВС РФ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в строевом уставе ВС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12. Каким правовым актом утвержден текст военной присяги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ФЗ «О воинской обязанности и военной службе».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уставом внутренней службы ВС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указом президе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нта РФ «О создании ВС РФ».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13. Призыву на военную службу подлежат граждане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 мужского пола в возрасте от 18 до 27 лет, состоящие или обязанные состоять на воинском учете, не пребывающие в запасе и не имеющие права на освобождение от военной службы.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Б. мужского пола в возрасте от 18 до 25 лет,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состоящие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воинском учете и не пребывающие в  запасе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В. мужского и, как исключение, женского пола в возрасте от 18 до 27 лет,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прошедшие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медицинское освидетельствование и призн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анные годными к военной службе.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14. Призыв на военную службу осуществляется на основании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указа президента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постановления правительства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решения Совета Безопасности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приведенного ниже определите, кто освобождается от призыва на военную службу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признанные негодными или ограниченно годными к военной службе по состоянию здоровья, проходящие или прошедшие военную или альтернативную службу в РФ или другом государстве, имеющие ученую степень доктора или кандидата наук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имеющие ребенка, воспитываемого без матери, имеющего двух или более детей, имеющие ребенка в возрасте до трех лет, мать (отец) которых, кроме них имеет двух или более детей в возрасте до восьми лет или инвалида с детства, и воспитывает их без мужа (жены)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граждане, достигшие возраста 18 лет и не состоящие на воинском учете, не прошедшие медицинское освидетельствование в полном объеме и в установленном объеме и в установленные сроки, граждане, вр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еменно пребывающие за границей.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16. Призыв граждан на военную службу проводится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441BD6">
        <w:rPr>
          <w:rFonts w:ascii="Times New Roman" w:eastAsia="Times New Roman" w:hAnsi="Times New Roman"/>
          <w:sz w:val="24"/>
          <w:szCs w:val="24"/>
          <w:lang w:eastAsia="ru-RU"/>
        </w:rPr>
        <w:t>два раза в год с 1 апреля по 15июл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я и с 1 октября по 31 декабря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одни раз в год с 1 апреля по 30 июля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на основании приказа министра оборо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ны РФ с 1 апреля по 31 декабря.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17. Гражданам, признанным временно негодными к военной службе, предоставляется отсрочка от призыва для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обследовании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лечения на срок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6 или 12 месяцев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12 или 18 месяцев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3 или 6 месяцев.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18. Началом военной службы для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пребывающих в запасе и призванных на службу считается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день убытия из военного комиссариата к месту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день прибытия в воинское подразделение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принятия военной присяги.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19. окончанием военной службы считается день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подписания приказа об увольнении со срочной военной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который истек срок военной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В. передачи личного 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оружия другому военнослужащему.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20. Контракт о прохождении военной службы имеют право заключать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А. юноши, </w:t>
      </w:r>
      <w:proofErr w:type="spell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призывающиеся</w:t>
      </w:r>
      <w:proofErr w:type="spell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действительную военную службу во время постановки на военный учет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военнослужащие, у которых заканчивается предыдущий контракт о прохождении военной службы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военнослужащие, проходящие воинскую службу по призыву и пр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ослужившие не менее 12 месяцев.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21. Первый контракт о прохождении военной службы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заключать граждане в возрасте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18-40 лет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21-45 лет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16-35 лет.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22. Какие составы военнослужащих установлены в ВС РФ и др. войсках и воинских формированиях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солдаты и матросы, сержанты и старшины, прапорщики и мичманы, младшие офицеры, старшие офицеры, высшие офицеры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солдаты и матросы, прапорщики, офицеры, средние офицеры, старшие офицеры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солдаты, матросы и курсанты, юнги и боцманы, старшины и мичманы, младшие офицеры, офицеры, средние офиц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еры, старшие офицеры, генералы.</w:t>
      </w:r>
      <w:proofErr w:type="gramEnd"/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23. Солдаты и матросы могут иметь следующие воинские звания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рядовой, матрос, ефрейтор, старший матрос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рядовой, матрос, старший солдат, старший матрос, младший сержант, старшина третьей статьи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рядовой, матрос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, юнга, боцман, старший солдат.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24. Присвоение воинских званий высших офицеров производится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А. президентом РФ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Советом Безопасности РФ</w:t>
      </w:r>
    </w:p>
    <w:p w:rsidR="006569D5" w:rsidRPr="004819D0" w:rsidRDefault="00822D88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министром обороны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25. Военная форма одежды подразделяется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парадную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строя и вне строя, повседневную для строя и вне строя и полевую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Б. парадную, боевую, строевую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В. парадную, выходную, повсед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невную, маскировочную, рабочую.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D88" w:rsidRDefault="00822D88" w:rsidP="00441BD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D6" w:rsidRPr="004819D0" w:rsidRDefault="00441BD6" w:rsidP="00441BD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6E7" w:rsidRPr="004819D0" w:rsidRDefault="004E26E7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Контрольная работа №2</w:t>
      </w:r>
    </w:p>
    <w:p w:rsidR="006569D5" w:rsidRPr="004819D0" w:rsidRDefault="006569D5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по теме «Основы военной службы»</w:t>
      </w:r>
    </w:p>
    <w:p w:rsidR="006569D5" w:rsidRPr="004819D0" w:rsidRDefault="006569D5" w:rsidP="006D305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классы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 предложение.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Боевые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традиции-это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система межличностных отношений в воинских коллективах;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народные обычаи, перенесённые в сферу военных отношений;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характерно для любого воинского коллектива?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способность сохранять структуру и функции;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минимальная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состав, позволяющие выполнять возложенные на коллектив функции;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способность быстро изменять организационную структуру.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 предложение.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Ордена-это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почётные ведомственные награды за успехи в различной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наградные государственные знаки за успехи на производстве;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почётные государственные награды за воинские и другие отличия и заслуги.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почётные награды министра обороны РФ за безупречное служение Родине.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Какие государственные награды России и бывшего СССР сохранены в системе </w:t>
      </w:r>
      <w:proofErr w:type="spellStart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госнаград</w:t>
      </w:r>
      <w:proofErr w:type="spellEnd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Российской Федерации?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орден Святого Георгия и знак отличия Георгиевский крест;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орден «За заслуги перед Отечеством»;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военные ордена Суворова, Ушакова, Кутузова, Александра Невского, Нахимова;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орден и медаль « За заслуги перед отечеством».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какие виды условно можно подразделить воинские ритуалы?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парадной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учебно-боевой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повседневной деятельности;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гарнизонной и караульной служб;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е. боевой учёбы.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 предложение.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Воинская обязанность-это…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особый вид государственной службы, исполняемой гражданами в Вооружённых силах и других войсках;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установленный государством воинский долг по военной защите своей страны;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вневоинскую</w:t>
      </w:r>
      <w:proofErr w:type="spell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и выполнять другие связанные с обороной страны обязанности.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отсрочку от военной службы;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призыв на военную службу;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в. прохождение военной службы;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военное обучение;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призыв на военные сборы и их прохождение.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моральная и материальная ответственность;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дисциплинарная ответственность в соответствии с законодательством РФ;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ответственность в соответствии с законодательством РФ;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уголовная ответственность в соответствии с Уголовным кодексом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предусматривает обязательная подготовка к военной службе?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участие в военно-патриотической работе и подготовку в военно-патриотических объединениях;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в. членство в какой либо организации, имеющей военную направленность;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овладение одной или несколькими военно-учётными специальностями;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прохождение медицинского освидетельствования.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рекомендуется вне очереди - высшая категория профессиональной пригодности;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рекомендуется в первую очередь – первая категория профессиональной пригодности;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рекомендуется –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вторая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профессиональной пригодности;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рекомендуется условно – третья категория профессиональной пригодности;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д. не рекомендуется – четвёртая категория профессиональной пригодности.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рекомендуется делать гражданам в рамках добровольной подготовки к военной службе?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а. ежедневно выполнять комплекс упражнений утренней гимнастики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заниматься военно-прикладными видами спорта;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обучаться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подготовки офицеров запаса на военных кафедрах в ВУЗах.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обучаться в соответствии с дополнительным</w:t>
      </w:r>
      <w:r w:rsidR="00822D88" w:rsidRPr="004819D0">
        <w:rPr>
          <w:rFonts w:ascii="Times New Roman" w:eastAsia="Times New Roman" w:hAnsi="Times New Roman"/>
          <w:sz w:val="24"/>
          <w:szCs w:val="24"/>
          <w:lang w:eastAsia="ru-RU"/>
        </w:rPr>
        <w:t>и образовательными программами.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качестве знака, обозначающего желание воюющей стороны эвакуировать раненных и потерпевших кораблекрушение, а также гражданских лиц из зоны боевых действий используются: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белый квадрат с красной полосой;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синий равносторонний треугольник на оранжевом фоне;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белый флаг;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д) красный крест или красный полумесяц на белом фоне.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соответствии с Федеральным законом «О статусе военнослужащих» определены следующие права и свободы военнослужащих: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защита свободы, чести и достоинства;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право на труд, право на отдых;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право на участие в управлении делами общества и государства;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г) свобода слова, право на участие в митингах, собраниях и т.д.;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д) право на постоянное ношение оружия;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е) свобода выбора места несения службы.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Особо почетный знак, отличающий особенности боевого предназначения, истории и заслуг части, а также указывающий на ее принадлежность к Вооруженным Силам РФ – это: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Боевое знамя воинской части;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специальная грамота командования о присвоении воинскому подразделению гвардейского звания;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государственная награда воинскому подразделению за боевые заслуги.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приведенного перечня выберите государственные награды РФ: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звание Героя Российской Федерации, ордена, медали, знаки отличия РФ, почетные звания РФ;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звание Героя Российской Федерации, ордена, медали, знаки отличия РФ, наградные знаки Министерства обороны РФ;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звание Героя Российской Федерации, ордена, медали, ведомственные знаки отличия РФ, почетные звания РФ.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Воинские ритуалы - это: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торжественные мероприятия, совершаемые в повседневных условиях, во время праздничных торжеств и в других случаях;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торжественные мероприятия, совершаемые в воинских подразделениях в праздничные дни;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определенные воинскими уставами церемонии, совершаемые военнослужащими при выносе Боевого Знамени воинской части.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Закрепление за военнослужащими вооружения и военной техники осуществляется после: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приведения их к военной присяге;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б) месячного изучения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оснащении воинского подразделения вооружения и военной техники;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принятия от вновь прибывших военнослужащих зачетов по званию вооружения и военной техники.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Военно-Воздушные Силы — это: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вид вооруженных сил, предназначенный для нанесения ударов по авиационным, сухопутным и морским группировкам противника, его административно-политическим,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вид войск, предназначенный для проведения боевых действий в воздухе, подавления живой силы и техники противника, переброски в заданные районы воздушно-десантных войск, поддержки в военных операциях частей и соединений Военно-Морского Флота и Сухопутных войск;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в) род войск, обеспечивающий выполнение боевых задач в воздухе при ведении военных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своей территории, так и на территории противника.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19. Обороноспособность государства — это: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степень подготовленности Вооруженных Сил к защите от агрессии;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степень его подготовленности к защите от агрессии;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степень подготовленности органов управления государства противостоять угрозам агрессии со стороны противника.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Какие из приведенных ниже войск не входят в состав Вооруженных Сил Российской Федерации: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инженерные войска, войска связи, войска радиационной, химической и биологической защиты;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пограничные войска, войска гражданской обороны, железнодорожные войска, войска Федерального агентства правительственной связи и информации;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специальные, автомобильные, дорожные, железнодорожные, трубопроводные, радиотехнические и топогеодезические войска.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21. 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Внутренние, нравственные качества, достоинство воина, характеризующие его поведение, отношение к коллективу, к выполнению воинского долга, </w:t>
      </w:r>
      <w:proofErr w:type="gramStart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—э</w:t>
      </w:r>
      <w:proofErr w:type="gramEnd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героизм;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воинская доблесть;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воинская честь.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22. Почетные государственные награды за воинские и другие отличия и заслуги — это: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ордена и медали;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ценные подарки;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ведомственные знаки.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23. Принятие военной присяги, вручение боевого Знамени, вручение государственных наград относится к воинским ритуалам: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повседневной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б) боевой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учебно-боевой деятельности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24. К каким видам Вооруженных Сил Российской Феде</w:t>
      </w: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oftHyphen/>
        <w:t>рации относятся: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Ракетные войска стратегического назначения, Сухопутные войска, Военно-Воздушные Силы, Воен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но-Морской Флот;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б)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Сухопутные войска, воздушно-десантные вой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ска, танковые войска, мотострелковые войска;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25. Воздушно-десантные войска — это: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вид вооруженных сил, предназначенный для боевых действий в тылу противника;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 войска, предназначенный для боевых дейст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в тылу противника;</w:t>
      </w:r>
    </w:p>
    <w:p w:rsidR="006569D5" w:rsidRPr="004819D0" w:rsidRDefault="006569D5" w:rsidP="006D305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в) вид войск, обеспечивающий выполнение боевых задач на территории, занятой противником, с приме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нением специальной военной техники.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26.Что характерно для любого воинского коллектива?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А)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б) способность сохранять структуру и функции;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в) минимальная численность и состав, позволяющие выполнять возложенные на коллектив функции;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г)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д) способность быстро изменять организационную структуру.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27. Какие государственные награды России и бывшего СССР сохранены в системе государственных наград Российской Федерации?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а) орден Святого Георгия и знак отличия Георгиевский крест;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б) орден «За заслуги перед Отечеством»;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в) военные ордена Суворова, Ушакова, Кутузова, Александра Невского, Нахимова;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г) орден и медаль «За заслуги перед отечеством».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28. На какие виды условно можно подразделить воинские ритуалы?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а. парадной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. боевой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в. учебно-боевой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  г. повседневной деятельности; 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д. гарнизонной и караульной служб;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 е. боевой учёбы.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 предложение.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29. </w:t>
      </w:r>
      <w:proofErr w:type="gramStart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Ордена-это</w:t>
      </w:r>
      <w:proofErr w:type="gramEnd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…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а) почётные ведомственные награды за успехи в различной деятельности;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б) наградные государственные знаки за успехи на производстве;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в) почётные государственные награды за воинские и другие отличия и заслуги.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Г) почётные награды министра обороны РФ за безупречное служение Родине.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30. Боевые </w:t>
      </w:r>
      <w:proofErr w:type="gramStart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традиции-это</w:t>
      </w:r>
      <w:proofErr w:type="gramEnd"/>
      <w:r w:rsidRPr="004819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…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а) система межличностных отношений в воинских коллективах;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б) народные обычаи, перенесённые в сферу военных отношений;</w:t>
      </w:r>
    </w:p>
    <w:p w:rsidR="006569D5" w:rsidRPr="004819D0" w:rsidRDefault="006569D5" w:rsidP="006D305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569D5" w:rsidRPr="004819D0" w:rsidRDefault="006569D5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 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0" w:rsidRPr="004819D0" w:rsidRDefault="004819D0" w:rsidP="004819D0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BD6" w:rsidRDefault="00441BD6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lastRenderedPageBreak/>
        <w:t>Контрольная работа №3</w:t>
      </w: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по теме «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Воинская обязанность</w:t>
      </w:r>
      <w:r w:rsidRPr="004819D0">
        <w:rPr>
          <w:rFonts w:ascii="Times New Roman" w:hAnsi="Times New Roman"/>
          <w:sz w:val="24"/>
          <w:szCs w:val="24"/>
        </w:rPr>
        <w:t>»</w:t>
      </w:r>
    </w:p>
    <w:p w:rsidR="006569D5" w:rsidRPr="004819D0" w:rsidRDefault="006569D5" w:rsidP="006D305A">
      <w:pPr>
        <w:tabs>
          <w:tab w:val="left" w:pos="348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19D0">
        <w:rPr>
          <w:rFonts w:ascii="Times New Roman" w:hAnsi="Times New Roman"/>
          <w:sz w:val="24"/>
          <w:szCs w:val="24"/>
        </w:rPr>
        <w:t>11 класс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1 вариант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Воинская обязанность — это: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особый вид государственной службы, исполняемой в Воо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руженных Силах, других войсках, органах и воинских формированиях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система знаний о подготовке и ведении военных действий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установленный законом почетный долг граждан с оружи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в руках защищать свое Отечество, нести службу в ря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дах Вооруженных Сил, проходить вневойсковую подго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товку и выполнять другие связанные с обороной страны обязанности</w:t>
      </w:r>
      <w:proofErr w:type="gramEnd"/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Граждане Российской Федерации проходят военную службу: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по призыву и в добровольном порядке (по контракту)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только по призыву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только в добровольном порядке (по контракту)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в порядке воинской повинности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Комиссия по постановке граждан на воинский учет преду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смотрена в следующем составе: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заместитель руководителя местной администрации, воен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комиссар района, руководитель органа внутренних дел района, секретарь комиссии, врачи-специалисты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военный комиссар района или его заместитель, представи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 местной администрации, специалист по профессио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нальному психологическому отбору, секретарь комиссии, врачи-специалисты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заместитель военного комиссара района, специалист по профессиональному психологическому отбору, секретарь комиссии, врачи-специалисты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Какие из указанных ниже причин (при условии докумен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тального подтверждения) являются уважительными для не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явки по вызову военкомата)?</w:t>
      </w:r>
      <w:proofErr w:type="gramEnd"/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заболевание или увечье, связанное с утратой трудоспособ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тяжелое состояние здоровья близких родственников (отца, матери, жены, мужа, сына, дочери, родного брата, родной сестры, дедушки, бабушки, усыновителя) либо участие в их похоронах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нахождение в отпуске или в командировке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препятствие, возникшее в результате действия непреодо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лимой силы, или иное обстоятельство, не зависяще</w:t>
      </w:r>
      <w:r w:rsidR="00226D10">
        <w:rPr>
          <w:rFonts w:ascii="Times New Roman" w:eastAsia="Times New Roman" w:hAnsi="Times New Roman"/>
          <w:sz w:val="24"/>
          <w:szCs w:val="24"/>
          <w:lang w:eastAsia="ru-RU"/>
        </w:rPr>
        <w:t>е от воли гражданина</w:t>
      </w:r>
      <w:r w:rsidR="00226D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д) свадьба 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близкого родственника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) иные причины, признанные уважительными призывной комиссией, комиссией по первоначальной постановке на воинский учет или судом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участие в спортивном соревновании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Профессиональный психологический отбор граждан, призы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ваемых на военную службу, осуществляется с целью: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определения индивидуального физического развития при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зывников, так как с первых дней военной службы они испытывают значительные нагрузки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обеспечения соответствия индивидуально-психологических каче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аждан, призываемых на военную службу, современным требованиям в Вооруженных Силах Российской Федерации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определения качества освоения дополнительных образова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программ по военной подготовке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Какой категории профессиональной пригодности гражданина, призываемого на военную службу, соответствует формули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ровка «рекомендуется»?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первой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второй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третьей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четвертой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Согласно психологической классификации воинских должно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на командные должности целесообразно готовить и на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значать граждан, имеющих следующие гражданские специ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альности: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бригадир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токарь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радиооператор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учитель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пожарный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воспитатель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 каким результатом необходимо молодому солдату пробе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жать 3 км, чтобы выполнить норматив для нового пополне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воинских частей?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14 мин.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14 мин. 15 сек.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14 мин. 30 сек.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3 мин. 45 сек.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Сколько раз необходимо подтянуться на перекладине моло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дому солдату, чтобы выполнить норматив для нового попол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воинских частей на оценку «хорошо»?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11 раз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10 раз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9 раз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8 раз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Перечислите наиболее массовые военно-прикладные виды спорта, культивируемые в Вооруженных Силах Российской Федерации.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автомобильный (мотоциклетный)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proofErr w:type="spell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гребно</w:t>
      </w:r>
      <w:proofErr w:type="spell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-парусный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футбол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плавание прикладное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хоккей с мячом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военно-спортивное ориентирование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парашютный спорт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з) стрельба пулевая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и) стрельба из лука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Заключение по результатам медицинского освидетельствова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категории годности к военной службе, обозначенное буквой «А», соответствует формулировке: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годен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ограниченно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временно не годен к военной службе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Заключение по результатам медицинского освидетельствова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категории годности к военной службе, обозначенное буквой «Б», соответствует формулировке: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годен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ограниченно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годен к военной службе с незначительными ограниче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Увольнение с военной службы — это: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регулярный отдых, предоставляемый в соответствии с за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конодательством всем военнослужащим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краткосрочный отпуск из расположения воинской части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установленное законом освобождение от дальнейшего несения службы в рядах Вооруженных Сил Российской Фе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дерации, других войсках, воинских формированиях и ор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ганах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До какого возраста могут пребывать в запасе Вооруженных Сил Российской Федерации солдаты, матросы, сержанты и старшины?</w:t>
      </w:r>
    </w:p>
    <w:p w:rsidR="006569D5" w:rsidRPr="004819D0" w:rsidRDefault="006569D5" w:rsidP="00226D10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до 35 лет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до 40 лет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до 45 лет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до 50 лет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D88" w:rsidRPr="004819D0" w:rsidRDefault="00822D88" w:rsidP="006D305A">
      <w:pPr>
        <w:shd w:val="clear" w:color="auto" w:fill="FFFFFF"/>
        <w:spacing w:line="240" w:lineRule="auto"/>
        <w:ind w:firstLine="709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2 вариант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Федеральный закон «О воинской обязанности и военной службе» определяет, что военная служба исполняется граж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данами: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только в Вооруженных Силах Российской Федерации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в Вооруженных Силах Российской Федерации, других войсках, органах, воинских формированиях, в воинских подразделениях федеральной противопожарной службы, в создаваемых на военное время специальных формирова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ниях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в Вооруженных Силах Российской Федерации, войсках гражданской обороны, внутренних войсках, органах Федеральной службы безопасности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в Вооруженных Силах Российской Федерации, воинских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формированиях и других войсках</w:t>
      </w:r>
      <w:proofErr w:type="gramEnd"/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Согласно Федеральному закону «О воинской обязанности и военной службе» первоначальная постановка на воинский учет граждан мужского пола осуществляется в период: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с 1 января по 1 апреля в год достижения ими возраста 17 лет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с 1 января по 31 марта в год достижения ими возраста 16 лет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с 1 января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достижения ими возраста 17 лет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Считаются уклонившимися от исполнения воинской обязан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и подлежащими административной ответственности граждане: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не явившиеся по вызову военного комиссариата в указан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срок по уважительной причине, подтвержденной до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кументом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не явившиеся по вызову военного комиссариата в указан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срок без объяснения причин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явившиеся по вызову военного комиссариата с нарушени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указанного срока (опозданием) по уважительной при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чине, подтвержденной документом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явившиеся по вызову военного комиссариата с опозда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</w:t>
      </w:r>
      <w:proofErr w:type="gramEnd"/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Укажите родственников, тяжелое состояние которых являет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уважительной причиной для неявки в указанный срок по вызову военного комиссариата: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отец, мать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жена, муж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сын, дочь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родной брат, родная сестра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двоюродный брат, двоюродная сестра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племянник, племянница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дедушка, бабушка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з) усыновитель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и) родной дядя, родная тетя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По результатам профессионального психологического отбора определяется оценка о профессиональной пригодности граж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данина к исполнению обязанностей в сфере военной деятель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Она может быть такой: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рекомендуется в первую очередь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рекомендуется во вторую очередь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рекомендуется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рекомендуется в основном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рекомендуется условно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рекомендуется с ограничениями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не рекомендуется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Какой категории соответствует оценка профессиональной пригодности «рекомендуется» гражданина, призываемого на военную службу?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первой категории профессиональной пригодности (полно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соответствует требованиям воинских должностей)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второй категории профессиональной пригодности (в ос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новном соответствует требованиям воинских должностей)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третьей категории профессиональной пригодности (мини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мально соответствует требованиям воинских должностей)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Согласно психологической классификации воинских должностей, замещаемых сержантами, старшинами, солдатами и матросами, на должности специального назначения целесообразно отбирать кандидатов, имеющих гражданские специальности: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машиниста автокрана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кузнеца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водолаза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пожарного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монтажника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учителя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горнорабочего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з) спасателя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и) каскадера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к) оператора ЭВМ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 каким результатом надо пробежать на лыжах 5 км, чтобы выполнить норматив для нового пополнения воинских частей на оценку «отлично»?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30 мин.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31 мин.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29 мин.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32 мин.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Какое минимальное расстояние необходимо проплыть в спортивной форме, чтобы выполнить норматив для нового пополнения воинских частей?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20 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30 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40 м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50 м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Федеральным законом «О воинской обязанности и военной службе» установлены: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обязательная подготовка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специальная подготовка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необходимая подготовка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добровольная подготовка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принудительная подготовка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полная подготовка к военной службе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По результатам медицинского освидетельствования врачами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специалистами могут быть вынесены следующие заключения о годности к военной службе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годен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пригоден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годен к военной службе с незначительными ограничениями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минимально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д) ограниченно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е) неограниченно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ж) временно не годен к военной службе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з) не годен к военной службе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Служебное подчинение младших старшим, нижестоящих ор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ганов вышестоящим, а также исполнение правил служебной, в том числе воинской, дисциплины во взаимоотношениях между различными по служебному положению и званию ли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цами — это: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дисциплинированность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субординация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исполнительность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г) уважительное отношение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Запас Вооруженных Сил Российской Федерации предназначен: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для подготовки населения к ведению партизанских дейст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в случае необходимости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для развертывания армии при мобилизац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пополне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во время войны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для создания резерва различных специалистов, необходи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softHyphen/>
        <w:t>мых в народном хозяйстве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14.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 Граждане, состоящие в запасе, могут призываться на военные сборы продолжительностью: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а) до 2 месяцев, но не чаще одного раза в 2 года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б) до 3 месяцев, но не чаще одного раза в 3 года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>в) до 2 месяцев, но не чаще одного раза в 3 года</w:t>
      </w:r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до 3 месяцев, но не чаще одного раза </w:t>
      </w:r>
      <w:proofErr w:type="gramStart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819D0">
        <w:rPr>
          <w:rFonts w:ascii="Times New Roman" w:eastAsia="Times New Roman" w:hAnsi="Times New Roman"/>
          <w:sz w:val="24"/>
          <w:szCs w:val="24"/>
          <w:lang w:eastAsia="ru-RU"/>
        </w:rPr>
        <w:t xml:space="preserve"> 2 года</w:t>
      </w:r>
    </w:p>
    <w:p w:rsidR="006569D5" w:rsidRPr="004819D0" w:rsidRDefault="006569D5" w:rsidP="006D305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sectPr w:rsidR="006569D5" w:rsidRPr="004819D0" w:rsidSect="006D305A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53"/>
    <w:multiLevelType w:val="hybridMultilevel"/>
    <w:tmpl w:val="47480E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A3B1B"/>
    <w:multiLevelType w:val="hybridMultilevel"/>
    <w:tmpl w:val="6EB8EC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54BD1"/>
    <w:multiLevelType w:val="hybridMultilevel"/>
    <w:tmpl w:val="AB14B2F2"/>
    <w:lvl w:ilvl="0" w:tplc="2FE28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24C20"/>
    <w:multiLevelType w:val="hybridMultilevel"/>
    <w:tmpl w:val="454E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964D6"/>
    <w:multiLevelType w:val="hybridMultilevel"/>
    <w:tmpl w:val="63CE3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A651C"/>
    <w:multiLevelType w:val="hybridMultilevel"/>
    <w:tmpl w:val="597435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8F23DC"/>
    <w:multiLevelType w:val="hybridMultilevel"/>
    <w:tmpl w:val="D4B837C6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7E8"/>
    <w:multiLevelType w:val="hybridMultilevel"/>
    <w:tmpl w:val="F140C1AA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55FD3"/>
    <w:multiLevelType w:val="hybridMultilevel"/>
    <w:tmpl w:val="CEE01F74"/>
    <w:lvl w:ilvl="0" w:tplc="21A4FA1C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09C5EB0"/>
    <w:multiLevelType w:val="hybridMultilevel"/>
    <w:tmpl w:val="BBCC0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342EC3"/>
    <w:multiLevelType w:val="hybridMultilevel"/>
    <w:tmpl w:val="4DDAF8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0D404F"/>
    <w:multiLevelType w:val="hybridMultilevel"/>
    <w:tmpl w:val="92101244"/>
    <w:lvl w:ilvl="0" w:tplc="04190011">
      <w:start w:val="1"/>
      <w:numFmt w:val="decimal"/>
      <w:lvlText w:val="%1)"/>
      <w:lvlJc w:val="left"/>
      <w:pPr>
        <w:ind w:left="1731" w:hanging="360"/>
      </w:pPr>
    </w:lvl>
    <w:lvl w:ilvl="1" w:tplc="0700D6EC">
      <w:start w:val="1"/>
      <w:numFmt w:val="decimal"/>
      <w:lvlText w:val="%2."/>
      <w:lvlJc w:val="left"/>
      <w:pPr>
        <w:ind w:left="24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2">
    <w:nsid w:val="13111F87"/>
    <w:multiLevelType w:val="hybridMultilevel"/>
    <w:tmpl w:val="D2C67744"/>
    <w:lvl w:ilvl="0" w:tplc="713C6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510093"/>
    <w:multiLevelType w:val="hybridMultilevel"/>
    <w:tmpl w:val="BF8A80F4"/>
    <w:lvl w:ilvl="0" w:tplc="ED544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580661"/>
    <w:multiLevelType w:val="hybridMultilevel"/>
    <w:tmpl w:val="A370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43975"/>
    <w:multiLevelType w:val="hybridMultilevel"/>
    <w:tmpl w:val="F6025B04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2045F"/>
    <w:multiLevelType w:val="hybridMultilevel"/>
    <w:tmpl w:val="6D4A103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C12E1D"/>
    <w:multiLevelType w:val="hybridMultilevel"/>
    <w:tmpl w:val="A7C25DF2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C288A"/>
    <w:multiLevelType w:val="hybridMultilevel"/>
    <w:tmpl w:val="CF105260"/>
    <w:lvl w:ilvl="0" w:tplc="0CF694B0">
      <w:start w:val="1"/>
      <w:numFmt w:val="decimal"/>
      <w:lvlText w:val="%1)"/>
      <w:lvlJc w:val="left"/>
      <w:pPr>
        <w:ind w:left="121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>
    <w:nsid w:val="1CBE5412"/>
    <w:multiLevelType w:val="hybridMultilevel"/>
    <w:tmpl w:val="DE66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C0491"/>
    <w:multiLevelType w:val="hybridMultilevel"/>
    <w:tmpl w:val="F3383426"/>
    <w:lvl w:ilvl="0" w:tplc="5B287D78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>
    <w:nsid w:val="22CE7ACE"/>
    <w:multiLevelType w:val="hybridMultilevel"/>
    <w:tmpl w:val="F2F8BA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7A7799A"/>
    <w:multiLevelType w:val="hybridMultilevel"/>
    <w:tmpl w:val="ADF4F6A6"/>
    <w:lvl w:ilvl="0" w:tplc="04190011">
      <w:start w:val="1"/>
      <w:numFmt w:val="decimal"/>
      <w:lvlText w:val="%1)"/>
      <w:lvlJc w:val="left"/>
      <w:pPr>
        <w:ind w:left="2588" w:hanging="360"/>
      </w:pPr>
    </w:lvl>
    <w:lvl w:ilvl="1" w:tplc="04190019" w:tentative="1">
      <w:start w:val="1"/>
      <w:numFmt w:val="lowerLetter"/>
      <w:lvlText w:val="%2."/>
      <w:lvlJc w:val="left"/>
      <w:pPr>
        <w:ind w:left="3308" w:hanging="360"/>
      </w:pPr>
    </w:lvl>
    <w:lvl w:ilvl="2" w:tplc="0419001B" w:tentative="1">
      <w:start w:val="1"/>
      <w:numFmt w:val="lowerRoman"/>
      <w:lvlText w:val="%3."/>
      <w:lvlJc w:val="right"/>
      <w:pPr>
        <w:ind w:left="4028" w:hanging="180"/>
      </w:pPr>
    </w:lvl>
    <w:lvl w:ilvl="3" w:tplc="0419000F" w:tentative="1">
      <w:start w:val="1"/>
      <w:numFmt w:val="decimal"/>
      <w:lvlText w:val="%4."/>
      <w:lvlJc w:val="left"/>
      <w:pPr>
        <w:ind w:left="4748" w:hanging="360"/>
      </w:pPr>
    </w:lvl>
    <w:lvl w:ilvl="4" w:tplc="04190019" w:tentative="1">
      <w:start w:val="1"/>
      <w:numFmt w:val="lowerLetter"/>
      <w:lvlText w:val="%5."/>
      <w:lvlJc w:val="left"/>
      <w:pPr>
        <w:ind w:left="5468" w:hanging="360"/>
      </w:pPr>
    </w:lvl>
    <w:lvl w:ilvl="5" w:tplc="0419001B" w:tentative="1">
      <w:start w:val="1"/>
      <w:numFmt w:val="lowerRoman"/>
      <w:lvlText w:val="%6."/>
      <w:lvlJc w:val="right"/>
      <w:pPr>
        <w:ind w:left="6188" w:hanging="180"/>
      </w:pPr>
    </w:lvl>
    <w:lvl w:ilvl="6" w:tplc="0419000F" w:tentative="1">
      <w:start w:val="1"/>
      <w:numFmt w:val="decimal"/>
      <w:lvlText w:val="%7."/>
      <w:lvlJc w:val="left"/>
      <w:pPr>
        <w:ind w:left="6908" w:hanging="360"/>
      </w:pPr>
    </w:lvl>
    <w:lvl w:ilvl="7" w:tplc="04190019" w:tentative="1">
      <w:start w:val="1"/>
      <w:numFmt w:val="lowerLetter"/>
      <w:lvlText w:val="%8."/>
      <w:lvlJc w:val="left"/>
      <w:pPr>
        <w:ind w:left="7628" w:hanging="360"/>
      </w:pPr>
    </w:lvl>
    <w:lvl w:ilvl="8" w:tplc="041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3">
    <w:nsid w:val="28660C4A"/>
    <w:multiLevelType w:val="hybridMultilevel"/>
    <w:tmpl w:val="620CD07A"/>
    <w:lvl w:ilvl="0" w:tplc="7A4E6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CA745D"/>
    <w:multiLevelType w:val="hybridMultilevel"/>
    <w:tmpl w:val="D820BC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55465A"/>
    <w:multiLevelType w:val="hybridMultilevel"/>
    <w:tmpl w:val="D2300E1A"/>
    <w:lvl w:ilvl="0" w:tplc="5B287D78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>
    <w:nsid w:val="31EC55FB"/>
    <w:multiLevelType w:val="hybridMultilevel"/>
    <w:tmpl w:val="452E8C58"/>
    <w:lvl w:ilvl="0" w:tplc="528E7B5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56C2D07"/>
    <w:multiLevelType w:val="hybridMultilevel"/>
    <w:tmpl w:val="DBC48E56"/>
    <w:lvl w:ilvl="0" w:tplc="F1BE9F9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58F7210"/>
    <w:multiLevelType w:val="hybridMultilevel"/>
    <w:tmpl w:val="34180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C01CE"/>
    <w:multiLevelType w:val="hybridMultilevel"/>
    <w:tmpl w:val="0E7C19D4"/>
    <w:lvl w:ilvl="0" w:tplc="713C6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ED23B39"/>
    <w:multiLevelType w:val="hybridMultilevel"/>
    <w:tmpl w:val="72E2B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47783"/>
    <w:multiLevelType w:val="hybridMultilevel"/>
    <w:tmpl w:val="7F4054B2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A41EC"/>
    <w:multiLevelType w:val="hybridMultilevel"/>
    <w:tmpl w:val="973C7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15FF5"/>
    <w:multiLevelType w:val="hybridMultilevel"/>
    <w:tmpl w:val="18443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B4C9B"/>
    <w:multiLevelType w:val="hybridMultilevel"/>
    <w:tmpl w:val="2D8235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EB6826"/>
    <w:multiLevelType w:val="hybridMultilevel"/>
    <w:tmpl w:val="7DDA9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774FA"/>
    <w:multiLevelType w:val="hybridMultilevel"/>
    <w:tmpl w:val="EB1403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2E74D4"/>
    <w:multiLevelType w:val="hybridMultilevel"/>
    <w:tmpl w:val="8D2C44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B280652"/>
    <w:multiLevelType w:val="hybridMultilevel"/>
    <w:tmpl w:val="7A70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600548"/>
    <w:multiLevelType w:val="hybridMultilevel"/>
    <w:tmpl w:val="72244142"/>
    <w:lvl w:ilvl="0" w:tplc="04190011">
      <w:start w:val="1"/>
      <w:numFmt w:val="decimal"/>
      <w:lvlText w:val="%1)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0">
    <w:nsid w:val="4F7E66C3"/>
    <w:multiLevelType w:val="hybridMultilevel"/>
    <w:tmpl w:val="226CC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8B571A2"/>
    <w:multiLevelType w:val="hybridMultilevel"/>
    <w:tmpl w:val="223CD03C"/>
    <w:lvl w:ilvl="0" w:tplc="F5E29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2467D"/>
    <w:multiLevelType w:val="hybridMultilevel"/>
    <w:tmpl w:val="E7903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7C1175"/>
    <w:multiLevelType w:val="hybridMultilevel"/>
    <w:tmpl w:val="A0BAA9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1623DC6"/>
    <w:multiLevelType w:val="hybridMultilevel"/>
    <w:tmpl w:val="18C49D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3D23B8F"/>
    <w:multiLevelType w:val="hybridMultilevel"/>
    <w:tmpl w:val="4F9A26F4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D51C0"/>
    <w:multiLevelType w:val="hybridMultilevel"/>
    <w:tmpl w:val="482AEB7A"/>
    <w:lvl w:ilvl="0" w:tplc="713C6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CBE0F79"/>
    <w:multiLevelType w:val="hybridMultilevel"/>
    <w:tmpl w:val="8DAA3060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C6159"/>
    <w:multiLevelType w:val="hybridMultilevel"/>
    <w:tmpl w:val="91C838F6"/>
    <w:lvl w:ilvl="0" w:tplc="2FE28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7D85EA1"/>
    <w:multiLevelType w:val="hybridMultilevel"/>
    <w:tmpl w:val="626E9BC2"/>
    <w:lvl w:ilvl="0" w:tplc="7A4E6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AB00412"/>
    <w:multiLevelType w:val="hybridMultilevel"/>
    <w:tmpl w:val="ABF45D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7B1E7CA9"/>
    <w:multiLevelType w:val="hybridMultilevel"/>
    <w:tmpl w:val="5F96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F4DA8"/>
    <w:multiLevelType w:val="hybridMultilevel"/>
    <w:tmpl w:val="6AE65206"/>
    <w:lvl w:ilvl="0" w:tplc="0419000F">
      <w:start w:val="1"/>
      <w:numFmt w:val="decimal"/>
      <w:lvlText w:val="%1."/>
      <w:lvlJc w:val="left"/>
      <w:pPr>
        <w:ind w:left="-527" w:hanging="360"/>
      </w:p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53">
    <w:nsid w:val="7BAB2948"/>
    <w:multiLevelType w:val="hybridMultilevel"/>
    <w:tmpl w:val="C29C68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BE1CB7"/>
    <w:multiLevelType w:val="hybridMultilevel"/>
    <w:tmpl w:val="8DEC1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6"/>
  </w:num>
  <w:num w:numId="3">
    <w:abstractNumId w:val="2"/>
  </w:num>
  <w:num w:numId="4">
    <w:abstractNumId w:val="48"/>
  </w:num>
  <w:num w:numId="5">
    <w:abstractNumId w:val="26"/>
  </w:num>
  <w:num w:numId="6">
    <w:abstractNumId w:val="49"/>
  </w:num>
  <w:num w:numId="7">
    <w:abstractNumId w:val="13"/>
  </w:num>
  <w:num w:numId="8">
    <w:abstractNumId w:val="20"/>
  </w:num>
  <w:num w:numId="9">
    <w:abstractNumId w:val="25"/>
  </w:num>
  <w:num w:numId="10">
    <w:abstractNumId w:val="18"/>
  </w:num>
  <w:num w:numId="11">
    <w:abstractNumId w:val="42"/>
  </w:num>
  <w:num w:numId="12">
    <w:abstractNumId w:val="29"/>
  </w:num>
  <w:num w:numId="13">
    <w:abstractNumId w:val="46"/>
  </w:num>
  <w:num w:numId="14">
    <w:abstractNumId w:val="32"/>
  </w:num>
  <w:num w:numId="15">
    <w:abstractNumId w:val="21"/>
  </w:num>
  <w:num w:numId="16">
    <w:abstractNumId w:val="23"/>
  </w:num>
  <w:num w:numId="17">
    <w:abstractNumId w:val="14"/>
  </w:num>
  <w:num w:numId="18">
    <w:abstractNumId w:val="33"/>
  </w:num>
  <w:num w:numId="19">
    <w:abstractNumId w:val="8"/>
  </w:num>
  <w:num w:numId="20">
    <w:abstractNumId w:val="53"/>
  </w:num>
  <w:num w:numId="21">
    <w:abstractNumId w:val="39"/>
  </w:num>
  <w:num w:numId="22">
    <w:abstractNumId w:val="11"/>
  </w:num>
  <w:num w:numId="23">
    <w:abstractNumId w:val="22"/>
  </w:num>
  <w:num w:numId="24">
    <w:abstractNumId w:val="27"/>
  </w:num>
  <w:num w:numId="25">
    <w:abstractNumId w:val="54"/>
  </w:num>
  <w:num w:numId="26">
    <w:abstractNumId w:val="50"/>
  </w:num>
  <w:num w:numId="27">
    <w:abstractNumId w:val="1"/>
  </w:num>
  <w:num w:numId="28">
    <w:abstractNumId w:val="12"/>
  </w:num>
  <w:num w:numId="29">
    <w:abstractNumId w:val="35"/>
  </w:num>
  <w:num w:numId="30">
    <w:abstractNumId w:val="28"/>
  </w:num>
  <w:num w:numId="31">
    <w:abstractNumId w:val="30"/>
  </w:num>
  <w:num w:numId="32">
    <w:abstractNumId w:val="38"/>
  </w:num>
  <w:num w:numId="33">
    <w:abstractNumId w:val="43"/>
  </w:num>
  <w:num w:numId="34">
    <w:abstractNumId w:val="37"/>
  </w:num>
  <w:num w:numId="35">
    <w:abstractNumId w:val="9"/>
  </w:num>
  <w:num w:numId="36">
    <w:abstractNumId w:val="10"/>
  </w:num>
  <w:num w:numId="37">
    <w:abstractNumId w:val="24"/>
  </w:num>
  <w:num w:numId="38">
    <w:abstractNumId w:val="34"/>
  </w:num>
  <w:num w:numId="39">
    <w:abstractNumId w:val="40"/>
  </w:num>
  <w:num w:numId="40">
    <w:abstractNumId w:val="36"/>
  </w:num>
  <w:num w:numId="41">
    <w:abstractNumId w:val="0"/>
  </w:num>
  <w:num w:numId="42">
    <w:abstractNumId w:val="5"/>
  </w:num>
  <w:num w:numId="43">
    <w:abstractNumId w:val="41"/>
  </w:num>
  <w:num w:numId="44">
    <w:abstractNumId w:val="3"/>
  </w:num>
  <w:num w:numId="45">
    <w:abstractNumId w:val="44"/>
  </w:num>
  <w:num w:numId="46">
    <w:abstractNumId w:val="4"/>
  </w:num>
  <w:num w:numId="47">
    <w:abstractNumId w:val="15"/>
  </w:num>
  <w:num w:numId="48">
    <w:abstractNumId w:val="45"/>
  </w:num>
  <w:num w:numId="49">
    <w:abstractNumId w:val="19"/>
  </w:num>
  <w:num w:numId="50">
    <w:abstractNumId w:val="51"/>
  </w:num>
  <w:num w:numId="51">
    <w:abstractNumId w:val="31"/>
  </w:num>
  <w:num w:numId="52">
    <w:abstractNumId w:val="6"/>
  </w:num>
  <w:num w:numId="53">
    <w:abstractNumId w:val="7"/>
  </w:num>
  <w:num w:numId="54">
    <w:abstractNumId w:val="47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FF"/>
    <w:rsid w:val="00006F91"/>
    <w:rsid w:val="00017FD7"/>
    <w:rsid w:val="00041FC4"/>
    <w:rsid w:val="0004235C"/>
    <w:rsid w:val="00043489"/>
    <w:rsid w:val="000673E1"/>
    <w:rsid w:val="0007298F"/>
    <w:rsid w:val="00084ADF"/>
    <w:rsid w:val="0009024B"/>
    <w:rsid w:val="000A0AE9"/>
    <w:rsid w:val="000A2CC4"/>
    <w:rsid w:val="000B7064"/>
    <w:rsid w:val="000D0A22"/>
    <w:rsid w:val="000D206E"/>
    <w:rsid w:val="000F536B"/>
    <w:rsid w:val="001004DA"/>
    <w:rsid w:val="00100D72"/>
    <w:rsid w:val="001116B7"/>
    <w:rsid w:val="0011359D"/>
    <w:rsid w:val="00113C9A"/>
    <w:rsid w:val="001174A2"/>
    <w:rsid w:val="001272BC"/>
    <w:rsid w:val="00127C83"/>
    <w:rsid w:val="00133A99"/>
    <w:rsid w:val="00151D46"/>
    <w:rsid w:val="00165304"/>
    <w:rsid w:val="001930D3"/>
    <w:rsid w:val="00194BC2"/>
    <w:rsid w:val="00194D22"/>
    <w:rsid w:val="001A2CAF"/>
    <w:rsid w:val="001B0D45"/>
    <w:rsid w:val="001E3F8A"/>
    <w:rsid w:val="001F19CE"/>
    <w:rsid w:val="00202875"/>
    <w:rsid w:val="00202DA2"/>
    <w:rsid w:val="00203891"/>
    <w:rsid w:val="0020459C"/>
    <w:rsid w:val="00213B7F"/>
    <w:rsid w:val="00222868"/>
    <w:rsid w:val="00226D10"/>
    <w:rsid w:val="0024370A"/>
    <w:rsid w:val="00252E24"/>
    <w:rsid w:val="002724EA"/>
    <w:rsid w:val="0027442A"/>
    <w:rsid w:val="002751E8"/>
    <w:rsid w:val="00275A59"/>
    <w:rsid w:val="00276774"/>
    <w:rsid w:val="00294E40"/>
    <w:rsid w:val="002B02A9"/>
    <w:rsid w:val="002B0FF0"/>
    <w:rsid w:val="002B6F6E"/>
    <w:rsid w:val="002C1E31"/>
    <w:rsid w:val="002C60D5"/>
    <w:rsid w:val="002F3B07"/>
    <w:rsid w:val="00307F56"/>
    <w:rsid w:val="00315080"/>
    <w:rsid w:val="0032199F"/>
    <w:rsid w:val="00324343"/>
    <w:rsid w:val="00332DB1"/>
    <w:rsid w:val="0036724F"/>
    <w:rsid w:val="003B3237"/>
    <w:rsid w:val="003D2C4C"/>
    <w:rsid w:val="003F1A42"/>
    <w:rsid w:val="00401425"/>
    <w:rsid w:val="00402A64"/>
    <w:rsid w:val="00402FDC"/>
    <w:rsid w:val="004332BC"/>
    <w:rsid w:val="004333A5"/>
    <w:rsid w:val="00441BD6"/>
    <w:rsid w:val="00462752"/>
    <w:rsid w:val="004641FF"/>
    <w:rsid w:val="004650E2"/>
    <w:rsid w:val="004666C1"/>
    <w:rsid w:val="00470E86"/>
    <w:rsid w:val="004819D0"/>
    <w:rsid w:val="00491559"/>
    <w:rsid w:val="004A5B83"/>
    <w:rsid w:val="004E26E7"/>
    <w:rsid w:val="004E5981"/>
    <w:rsid w:val="005009CB"/>
    <w:rsid w:val="0050438F"/>
    <w:rsid w:val="00511BA8"/>
    <w:rsid w:val="00523CCC"/>
    <w:rsid w:val="00527751"/>
    <w:rsid w:val="00532514"/>
    <w:rsid w:val="00537BA1"/>
    <w:rsid w:val="00591A85"/>
    <w:rsid w:val="005B0CD8"/>
    <w:rsid w:val="005C059C"/>
    <w:rsid w:val="005C50F2"/>
    <w:rsid w:val="005D5311"/>
    <w:rsid w:val="005E3760"/>
    <w:rsid w:val="005E4272"/>
    <w:rsid w:val="005F67B6"/>
    <w:rsid w:val="005F6EC5"/>
    <w:rsid w:val="00635C34"/>
    <w:rsid w:val="006401FC"/>
    <w:rsid w:val="006513B0"/>
    <w:rsid w:val="006569D5"/>
    <w:rsid w:val="006607EC"/>
    <w:rsid w:val="00667FC6"/>
    <w:rsid w:val="00674604"/>
    <w:rsid w:val="00685394"/>
    <w:rsid w:val="0069765F"/>
    <w:rsid w:val="006B255C"/>
    <w:rsid w:val="006D305A"/>
    <w:rsid w:val="006E2156"/>
    <w:rsid w:val="006F1749"/>
    <w:rsid w:val="00710046"/>
    <w:rsid w:val="007326A6"/>
    <w:rsid w:val="0076047A"/>
    <w:rsid w:val="0079032A"/>
    <w:rsid w:val="007912EA"/>
    <w:rsid w:val="00796064"/>
    <w:rsid w:val="007B0E8B"/>
    <w:rsid w:val="007E0760"/>
    <w:rsid w:val="007F446C"/>
    <w:rsid w:val="008005C3"/>
    <w:rsid w:val="008032DB"/>
    <w:rsid w:val="00810865"/>
    <w:rsid w:val="00822D88"/>
    <w:rsid w:val="0083676F"/>
    <w:rsid w:val="00840B2D"/>
    <w:rsid w:val="00884897"/>
    <w:rsid w:val="00887880"/>
    <w:rsid w:val="008B11FF"/>
    <w:rsid w:val="008C2B56"/>
    <w:rsid w:val="008C2C95"/>
    <w:rsid w:val="008D7670"/>
    <w:rsid w:val="008F5B9B"/>
    <w:rsid w:val="00914786"/>
    <w:rsid w:val="00926722"/>
    <w:rsid w:val="00932192"/>
    <w:rsid w:val="00932D3F"/>
    <w:rsid w:val="0093466C"/>
    <w:rsid w:val="0096423A"/>
    <w:rsid w:val="0098706E"/>
    <w:rsid w:val="009A0292"/>
    <w:rsid w:val="009B230D"/>
    <w:rsid w:val="009D409C"/>
    <w:rsid w:val="009D4117"/>
    <w:rsid w:val="00A171E1"/>
    <w:rsid w:val="00A261C5"/>
    <w:rsid w:val="00A45C98"/>
    <w:rsid w:val="00A70256"/>
    <w:rsid w:val="00A748F4"/>
    <w:rsid w:val="00A770F5"/>
    <w:rsid w:val="00AD7DFE"/>
    <w:rsid w:val="00AE0DEF"/>
    <w:rsid w:val="00B27F2C"/>
    <w:rsid w:val="00B36A38"/>
    <w:rsid w:val="00B758AF"/>
    <w:rsid w:val="00B82843"/>
    <w:rsid w:val="00B874E8"/>
    <w:rsid w:val="00B97F9C"/>
    <w:rsid w:val="00BA0A42"/>
    <w:rsid w:val="00BA51A4"/>
    <w:rsid w:val="00BC755E"/>
    <w:rsid w:val="00BE3497"/>
    <w:rsid w:val="00C15C92"/>
    <w:rsid w:val="00C25356"/>
    <w:rsid w:val="00C41C08"/>
    <w:rsid w:val="00C522FD"/>
    <w:rsid w:val="00C55AE0"/>
    <w:rsid w:val="00C65F0F"/>
    <w:rsid w:val="00C67A7B"/>
    <w:rsid w:val="00C70AFB"/>
    <w:rsid w:val="00C717C3"/>
    <w:rsid w:val="00C71A30"/>
    <w:rsid w:val="00C73266"/>
    <w:rsid w:val="00C86CEE"/>
    <w:rsid w:val="00CB676D"/>
    <w:rsid w:val="00CD6483"/>
    <w:rsid w:val="00CE00F8"/>
    <w:rsid w:val="00CE449C"/>
    <w:rsid w:val="00D214A4"/>
    <w:rsid w:val="00D24E56"/>
    <w:rsid w:val="00D4050F"/>
    <w:rsid w:val="00D60FE3"/>
    <w:rsid w:val="00DC2F37"/>
    <w:rsid w:val="00DD0092"/>
    <w:rsid w:val="00DF1CE1"/>
    <w:rsid w:val="00E20006"/>
    <w:rsid w:val="00E47498"/>
    <w:rsid w:val="00E53FDA"/>
    <w:rsid w:val="00E61AF4"/>
    <w:rsid w:val="00E77A01"/>
    <w:rsid w:val="00E82298"/>
    <w:rsid w:val="00E86525"/>
    <w:rsid w:val="00E9446A"/>
    <w:rsid w:val="00EA7E5A"/>
    <w:rsid w:val="00EF37EC"/>
    <w:rsid w:val="00EF742C"/>
    <w:rsid w:val="00F0454C"/>
    <w:rsid w:val="00F146F7"/>
    <w:rsid w:val="00F15721"/>
    <w:rsid w:val="00F37D8B"/>
    <w:rsid w:val="00F7429C"/>
    <w:rsid w:val="00FB2BDC"/>
    <w:rsid w:val="00FC2AA4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9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B11FF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8B11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0673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673E1"/>
    <w:rPr>
      <w:rFonts w:cs="Times New Roman"/>
    </w:rPr>
  </w:style>
  <w:style w:type="table" w:styleId="a5">
    <w:name w:val="Table Grid"/>
    <w:basedOn w:val="a1"/>
    <w:uiPriority w:val="59"/>
    <w:rsid w:val="00840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0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0DEF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401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67FC6"/>
  </w:style>
  <w:style w:type="table" w:customStyle="1" w:styleId="21">
    <w:name w:val="Сетка таблицы2"/>
    <w:basedOn w:val="a1"/>
    <w:next w:val="a5"/>
    <w:rsid w:val="00667F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67FC6"/>
  </w:style>
  <w:style w:type="paragraph" w:customStyle="1" w:styleId="12">
    <w:name w:val="Абзац списка1"/>
    <w:basedOn w:val="a"/>
    <w:next w:val="a6"/>
    <w:uiPriority w:val="34"/>
    <w:qFormat/>
    <w:rsid w:val="00667FC6"/>
    <w:pPr>
      <w:spacing w:after="200"/>
      <w:ind w:left="720"/>
      <w:contextualSpacing/>
      <w:jc w:val="left"/>
    </w:pPr>
  </w:style>
  <w:style w:type="paragraph" w:styleId="22">
    <w:name w:val="Body Text 2"/>
    <w:basedOn w:val="a"/>
    <w:link w:val="23"/>
    <w:semiHidden/>
    <w:unhideWhenUsed/>
    <w:rsid w:val="00667FC6"/>
    <w:pPr>
      <w:spacing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link w:val="22"/>
    <w:semiHidden/>
    <w:rsid w:val="00667FC6"/>
    <w:rPr>
      <w:rFonts w:ascii="Times New Roman" w:eastAsia="Times New Roman" w:hAnsi="Times New Roman"/>
      <w:b/>
      <w:sz w:val="24"/>
    </w:rPr>
  </w:style>
  <w:style w:type="paragraph" w:styleId="3">
    <w:name w:val="Body Text 3"/>
    <w:basedOn w:val="a"/>
    <w:link w:val="30"/>
    <w:semiHidden/>
    <w:unhideWhenUsed/>
    <w:rsid w:val="00667FC6"/>
    <w:pPr>
      <w:spacing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rsid w:val="00667FC6"/>
    <w:rPr>
      <w:rFonts w:ascii="Times New Roman" w:eastAsia="Times New Roman" w:hAnsi="Times New Roman"/>
      <w:b/>
    </w:rPr>
  </w:style>
  <w:style w:type="paragraph" w:customStyle="1" w:styleId="western">
    <w:name w:val="western"/>
    <w:basedOn w:val="a"/>
    <w:rsid w:val="00667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7FC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semiHidden/>
    <w:rsid w:val="00667FC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67FC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semiHidden/>
    <w:rsid w:val="00667FC6"/>
    <w:rPr>
      <w:rFonts w:eastAsia="Times New Roman"/>
      <w:sz w:val="22"/>
      <w:szCs w:val="22"/>
    </w:rPr>
  </w:style>
  <w:style w:type="table" w:customStyle="1" w:styleId="110">
    <w:name w:val="Сетка таблицы11"/>
    <w:basedOn w:val="a1"/>
    <w:next w:val="a5"/>
    <w:uiPriority w:val="59"/>
    <w:rsid w:val="00667FC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667F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667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A03-AB42-4493-98C2-BC534E4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66</Pages>
  <Words>20778</Words>
  <Characters>118437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user</dc:creator>
  <cp:keywords/>
  <dc:description/>
  <cp:lastModifiedBy>Samsung</cp:lastModifiedBy>
  <cp:revision>122</cp:revision>
  <cp:lastPrinted>2019-10-28T10:19:00Z</cp:lastPrinted>
  <dcterms:created xsi:type="dcterms:W3CDTF">2015-09-21T08:20:00Z</dcterms:created>
  <dcterms:modified xsi:type="dcterms:W3CDTF">2019-10-28T10:21:00Z</dcterms:modified>
</cp:coreProperties>
</file>